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FB7EC" w14:textId="6B73374F" w:rsidR="002C47D1" w:rsidRDefault="002C47D1" w:rsidP="00381785">
      <w:pPr>
        <w:jc w:val="center"/>
      </w:pPr>
      <w:r w:rsidRPr="002C47D1">
        <w:drawing>
          <wp:inline distT="0" distB="0" distL="0" distR="0" wp14:anchorId="7274151E" wp14:editId="61E68378">
            <wp:extent cx="6402775" cy="9320107"/>
            <wp:effectExtent l="0" t="0" r="0" b="0"/>
            <wp:docPr id="16904593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593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1450" cy="93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4A5C965" w14:textId="7F885978" w:rsidR="008850CE" w:rsidRDefault="008850CE" w:rsidP="0087612C">
      <w:pPr>
        <w:pStyle w:val="Titre2"/>
      </w:pPr>
      <w:r w:rsidRPr="008850CE">
        <w:lastRenderedPageBreak/>
        <w:t>1</w:t>
      </w:r>
      <w:r w:rsidR="00381785">
        <w:t xml:space="preserve"> - </w:t>
      </w:r>
      <w:r w:rsidRPr="008850CE">
        <w:t>UNE GRAINE DE VIE ÉTERNELLE</w:t>
      </w:r>
    </w:p>
    <w:p w14:paraId="0322D721" w14:textId="257B52D3" w:rsidR="008850CE" w:rsidRDefault="008850CE" w:rsidP="008850CE">
      <w:r w:rsidRPr="008850CE">
        <w:br/>
        <w:t>Il y a huit cents ans, François d’Assise quittait ce monde.</w:t>
      </w:r>
      <w:r>
        <w:t xml:space="preserve"> </w:t>
      </w:r>
      <w:proofErr w:type="gramStart"/>
      <w:r w:rsidRPr="008850CE">
        <w:t>Mais</w:t>
      </w:r>
      <w:proofErr w:type="gramEnd"/>
      <w:r w:rsidRPr="008850CE">
        <w:t xml:space="preserve"> la graine qu’il a semée</w:t>
      </w:r>
      <w:r>
        <w:t xml:space="preserve"> </w:t>
      </w:r>
      <w:r w:rsidRPr="008850CE">
        <w:t>continue à germer.</w:t>
      </w:r>
      <w:r>
        <w:t xml:space="preserve"> </w:t>
      </w:r>
      <w:r w:rsidRPr="008850CE">
        <w:t>Dans sa lettre aux Galates, saint Paul écrit des paroles qui semblent</w:t>
      </w:r>
      <w:r>
        <w:t xml:space="preserve"> </w:t>
      </w:r>
      <w:r w:rsidRPr="008850CE">
        <w:t>mystérieuses : « Celui qui sème dans l’Esprit récoltera de l’Esprit la vie</w:t>
      </w:r>
      <w:r>
        <w:t xml:space="preserve"> </w:t>
      </w:r>
      <w:r w:rsidRPr="008850CE">
        <w:t>éternelle</w:t>
      </w:r>
      <w:r w:rsidR="00E27821">
        <w:rPr>
          <w:rStyle w:val="Appelnotedebasdep"/>
        </w:rPr>
        <w:footnoteReference w:id="1"/>
      </w:r>
      <w:r w:rsidRPr="008850CE">
        <w:t>. »</w:t>
      </w:r>
      <w:r>
        <w:t xml:space="preserve"> </w:t>
      </w:r>
      <w:r w:rsidRPr="008850CE">
        <w:t>Ces paroles se sont accomplies en François. Après avoir accueilli</w:t>
      </w:r>
      <w:r>
        <w:t xml:space="preserve"> </w:t>
      </w:r>
      <w:r w:rsidRPr="008850CE">
        <w:t>en lui l’Esprit de Jésus, jusqu’à porter sur son corps les marques du</w:t>
      </w:r>
      <w:r>
        <w:t xml:space="preserve"> </w:t>
      </w:r>
      <w:r w:rsidRPr="008850CE">
        <w:t>Crucifix, il est devenu lui</w:t>
      </w:r>
      <w:r>
        <w:t>-</w:t>
      </w:r>
      <w:r w:rsidRPr="008850CE">
        <w:t>même une semence de l’Évangile, chargée</w:t>
      </w:r>
      <w:r>
        <w:t xml:space="preserve"> </w:t>
      </w:r>
      <w:r w:rsidRPr="008850CE">
        <w:t>des fruits de la vie éternelle.</w:t>
      </w:r>
      <w:r>
        <w:t xml:space="preserve"> </w:t>
      </w:r>
      <w:r w:rsidRPr="008850CE">
        <w:t>C’est le précieux héritage qu’il nous a laissé. Un héritage qui résonne</w:t>
      </w:r>
      <w:r>
        <w:t xml:space="preserve"> </w:t>
      </w:r>
      <w:r w:rsidRPr="008850CE">
        <w:t>encore aujourd’hui dans le cœur et l’esprit de notre génération, nous</w:t>
      </w:r>
      <w:r>
        <w:t xml:space="preserve"> </w:t>
      </w:r>
      <w:r w:rsidRPr="008850CE">
        <w:t>aidant à croire en l’Évangile, à « recevoir l’Esprit du Seigneur et son</w:t>
      </w:r>
      <w:r>
        <w:t xml:space="preserve"> </w:t>
      </w:r>
      <w:r w:rsidRPr="008850CE">
        <w:t>œuvre sainte</w:t>
      </w:r>
      <w:r w:rsidR="00E27821">
        <w:rPr>
          <w:rStyle w:val="Appelnotedebasdep"/>
        </w:rPr>
        <w:footnoteReference w:id="2"/>
      </w:r>
      <w:r w:rsidRPr="008850CE">
        <w:t xml:space="preserve"> » et à devenir des signes de paix.</w:t>
      </w:r>
      <w:r>
        <w:t xml:space="preserve"> </w:t>
      </w:r>
      <w:r w:rsidRPr="008850CE">
        <w:t>Par cette lettre, nous voulons remercier le Seigneur pour la semence</w:t>
      </w:r>
      <w:r>
        <w:t xml:space="preserve"> </w:t>
      </w:r>
      <w:r w:rsidRPr="008850CE">
        <w:t>de l’Évangile qu’il a semée dans l’Église il y a 800 ans, semence qui</w:t>
      </w:r>
      <w:r>
        <w:t xml:space="preserve"> </w:t>
      </w:r>
      <w:r w:rsidRPr="008850CE">
        <w:t>demeure vivante et fructueuse aujourd’hui. Ensemble, nous souhaitons rappeler quelques aspects fondamentaux de cette histoire chrétienne. Des aspects qui restent un héritage pour tous ceux qui, à la</w:t>
      </w:r>
      <w:r>
        <w:t xml:space="preserve"> </w:t>
      </w:r>
      <w:r w:rsidRPr="008850CE">
        <w:t xml:space="preserve">suite de François, veulent suivre les pas du Seigneur </w:t>
      </w:r>
      <w:r>
        <w:t>Jésus.</w:t>
      </w:r>
    </w:p>
    <w:p w14:paraId="36325AD1" w14:textId="6AA3BAEB" w:rsidR="008850CE" w:rsidRDefault="008850CE" w:rsidP="008850CE">
      <w:r w:rsidRPr="008850CE">
        <w:t>Nous nous laisserons guider par le Testament, écrit par le saint peu</w:t>
      </w:r>
      <w:r>
        <w:t xml:space="preserve"> </w:t>
      </w:r>
      <w:r w:rsidRPr="008850CE">
        <w:t>avant sa mort. François y évoque les moments clés de son parcours :</w:t>
      </w:r>
      <w:r>
        <w:t xml:space="preserve"> </w:t>
      </w:r>
      <w:r w:rsidRPr="008850CE">
        <w:t>les premiers événements, sa rencontre avec l’Église et les fruits portés avec ses frères. C’est seulement en repartant de ce passé, dit-il,</w:t>
      </w:r>
      <w:r>
        <w:t xml:space="preserve"> </w:t>
      </w:r>
      <w:r w:rsidRPr="008850CE">
        <w:t>qu’il est possible de comprendre le présent et de construire l’avenir.</w:t>
      </w:r>
      <w:r>
        <w:t xml:space="preserve"> </w:t>
      </w:r>
      <w:r w:rsidRPr="008850CE">
        <w:t>Ainsi, pour nous aussi, ce récit constitue un précieux héritage pour</w:t>
      </w:r>
      <w:r>
        <w:t xml:space="preserve"> </w:t>
      </w:r>
      <w:r w:rsidRPr="008850CE">
        <w:t>comprendre les</w:t>
      </w:r>
      <w:r>
        <w:t xml:space="preserve"> </w:t>
      </w:r>
      <w:r w:rsidRPr="008850CE">
        <w:t>intentions de François. Ainsi, aujourd’hui, nous</w:t>
      </w:r>
      <w:r>
        <w:t xml:space="preserve"> </w:t>
      </w:r>
      <w:r w:rsidRPr="008850CE">
        <w:t>pouvons rechoisir notre appel évangélique, conformément au plan</w:t>
      </w:r>
      <w:r>
        <w:t xml:space="preserve"> </w:t>
      </w:r>
      <w:r w:rsidRPr="008850CE">
        <w:t>de vie chrétienne vécu par le saint.</w:t>
      </w:r>
    </w:p>
    <w:p w14:paraId="65149FA2" w14:textId="77777777" w:rsidR="008850CE" w:rsidRDefault="008850CE" w:rsidP="00FE448B">
      <w:pPr>
        <w:pStyle w:val="Titre2"/>
      </w:pPr>
      <w:r w:rsidRPr="008850CE">
        <w:br/>
        <w:t>1. La réunion qui change tout</w:t>
      </w:r>
    </w:p>
    <w:p w14:paraId="00AB97C2" w14:textId="77777777" w:rsidR="00B06B4C" w:rsidRDefault="00B06B4C" w:rsidP="008850CE">
      <w:pPr>
        <w:rPr>
          <w:b/>
          <w:bCs/>
          <w:color w:val="C00000"/>
        </w:rPr>
      </w:pPr>
    </w:p>
    <w:p w14:paraId="5B86F3C3" w14:textId="77777777" w:rsidR="008850CE" w:rsidRPr="00B06B4C" w:rsidRDefault="008850CE" w:rsidP="008850CE">
      <w:pPr>
        <w:rPr>
          <w:b/>
          <w:bCs/>
          <w:color w:val="0066FF"/>
        </w:rPr>
      </w:pPr>
      <w:r w:rsidRPr="008850CE">
        <w:rPr>
          <w:b/>
          <w:bCs/>
          <w:color w:val="0066FF"/>
        </w:rPr>
        <w:t>Une graine pleine de miséricorde et de foi</w:t>
      </w:r>
      <w:r w:rsidRPr="00B06B4C">
        <w:rPr>
          <w:b/>
          <w:bCs/>
          <w:color w:val="0066FF"/>
        </w:rPr>
        <w:t xml:space="preserve"> </w:t>
      </w:r>
    </w:p>
    <w:p w14:paraId="63714B25" w14:textId="7D5F9C89" w:rsidR="008850CE" w:rsidRDefault="008850CE" w:rsidP="008850CE">
      <w:proofErr w:type="gramStart"/>
      <w:r w:rsidRPr="008850CE">
        <w:t>«</w:t>
      </w:r>
      <w:r w:rsidRPr="008850CE">
        <w:rPr>
          <w:i/>
          <w:iCs/>
        </w:rPr>
        <w:t>Le</w:t>
      </w:r>
      <w:proofErr w:type="gramEnd"/>
      <w:r w:rsidRPr="008850CE">
        <w:rPr>
          <w:i/>
          <w:iCs/>
        </w:rPr>
        <w:t xml:space="preserve"> Seigneur m’a donné, à moi, frère François,</w:t>
      </w:r>
      <w:r w:rsidR="00B06B4C">
        <w:rPr>
          <w:i/>
          <w:iCs/>
        </w:rPr>
        <w:t xml:space="preserve"> </w:t>
      </w:r>
      <w:r w:rsidRPr="008850CE">
        <w:rPr>
          <w:i/>
          <w:iCs/>
        </w:rPr>
        <w:t>de commencer à faire pénitence</w:t>
      </w:r>
      <w:r w:rsidR="00195828">
        <w:rPr>
          <w:rStyle w:val="Appelnotedebasdep"/>
          <w:i/>
          <w:iCs/>
        </w:rPr>
        <w:footnoteReference w:id="3"/>
      </w:r>
      <w:proofErr w:type="gramStart"/>
      <w:r w:rsidRPr="008850CE">
        <w:t>.»</w:t>
      </w:r>
      <w:proofErr w:type="gramEnd"/>
    </w:p>
    <w:p w14:paraId="65C2A303" w14:textId="24E795FA" w:rsidR="008850CE" w:rsidRDefault="008850CE" w:rsidP="008850CE">
      <w:r w:rsidRPr="008850CE">
        <w:t>Ainsi commence le Testament. François y relate une conversion profonde : le Seigneur lui a accordé un changement radical dans sa vision</w:t>
      </w:r>
      <w:r>
        <w:t xml:space="preserve"> </w:t>
      </w:r>
      <w:r w:rsidRPr="008850CE">
        <w:t>et son expérience de la vie. Il n’a plus l’état d’esprit du chevalier qui doit</w:t>
      </w:r>
      <w:r>
        <w:t xml:space="preserve"> </w:t>
      </w:r>
      <w:r w:rsidRPr="008850CE">
        <w:t>exceller par-dessus tout, s’élever vers le pouvoir, mais celui du frère qui</w:t>
      </w:r>
      <w:r>
        <w:t xml:space="preserve"> </w:t>
      </w:r>
      <w:r w:rsidRPr="008850CE">
        <w:t>partage le sort des plus humbles, descendant parmi eux, car lui aussi est</w:t>
      </w:r>
      <w:r>
        <w:t xml:space="preserve"> </w:t>
      </w:r>
      <w:r w:rsidRPr="008850CE">
        <w:t>lépreux. Ce fut une expérience qui transforma ses goûts et sa façon de</w:t>
      </w:r>
      <w:r>
        <w:t xml:space="preserve"> </w:t>
      </w:r>
      <w:r w:rsidRPr="008850CE">
        <w:t>penser. Elle le libéra de l’amertume d’une existence marquée par la rivalité et le mena à la douceur d’une vie donnée dans la joie du partage.</w:t>
      </w:r>
      <w:r>
        <w:t xml:space="preserve"> </w:t>
      </w:r>
    </w:p>
    <w:p w14:paraId="1F5999F3" w14:textId="77777777" w:rsidR="00B06B4C" w:rsidRDefault="00B06B4C" w:rsidP="00B06B4C">
      <w:pPr>
        <w:jc w:val="left"/>
      </w:pPr>
    </w:p>
    <w:p w14:paraId="31C85A56" w14:textId="77777777" w:rsidR="00B06B4C" w:rsidRPr="00B06B4C" w:rsidRDefault="008850CE" w:rsidP="00B06B4C">
      <w:pPr>
        <w:jc w:val="left"/>
        <w:rPr>
          <w:b/>
          <w:bCs/>
        </w:rPr>
      </w:pPr>
      <w:r w:rsidRPr="008850CE">
        <w:rPr>
          <w:b/>
          <w:bCs/>
        </w:rPr>
        <w:t>Les yeux des lépreux</w:t>
      </w:r>
      <w:r w:rsidRPr="00B06B4C">
        <w:rPr>
          <w:b/>
          <w:bCs/>
        </w:rPr>
        <w:t xml:space="preserve">. </w:t>
      </w:r>
    </w:p>
    <w:p w14:paraId="18775C07" w14:textId="14423894" w:rsidR="00B06B4C" w:rsidRDefault="008850CE" w:rsidP="00B06B4C">
      <w:pPr>
        <w:jc w:val="left"/>
      </w:pPr>
      <w:r w:rsidRPr="008850CE">
        <w:t>Ce revirement s’est produit grâce à une</w:t>
      </w:r>
      <w:r>
        <w:t xml:space="preserve"> </w:t>
      </w:r>
      <w:r w:rsidRPr="008850CE">
        <w:t>double rencontre. Tout d’abord,</w:t>
      </w:r>
      <w:r>
        <w:t xml:space="preserve"> </w:t>
      </w:r>
      <w:r w:rsidRPr="008850CE">
        <w:t>avec les visages des lépreux</w:t>
      </w:r>
      <w:r w:rsidR="00195828">
        <w:rPr>
          <w:rStyle w:val="Appelnotedebasdep"/>
        </w:rPr>
        <w:footnoteReference w:id="4"/>
      </w:r>
      <w:r w:rsidRPr="008850CE">
        <w:t>. François a quitté le confort d’Assise et</w:t>
      </w:r>
      <w:r>
        <w:t xml:space="preserve"> </w:t>
      </w:r>
      <w:r w:rsidRPr="008850CE">
        <w:t>est allé parmi eux. Le Testament le rappelle en des termes simples et</w:t>
      </w:r>
      <w:r>
        <w:t xml:space="preserve"> </w:t>
      </w:r>
      <w:r w:rsidRPr="008850CE">
        <w:t>profonds : « Le Seigneur l’a conduit au milieu de ces misérables, et il leur a</w:t>
      </w:r>
      <w:r>
        <w:t xml:space="preserve"> </w:t>
      </w:r>
      <w:r w:rsidRPr="008850CE">
        <w:t>fait miséricorde</w:t>
      </w:r>
      <w:r w:rsidR="00195828">
        <w:rPr>
          <w:rStyle w:val="Appelnotedebasdep"/>
        </w:rPr>
        <w:footnoteReference w:id="5"/>
      </w:r>
      <w:r w:rsidRPr="008850CE">
        <w:t>. »</w:t>
      </w:r>
      <w:r w:rsidRPr="008850CE">
        <w:br/>
        <w:t>Voici le mot clé : miséricorde. La vie de François a changé non pas</w:t>
      </w:r>
      <w:r w:rsidR="00B06B4C">
        <w:t xml:space="preserve"> </w:t>
      </w:r>
      <w:r w:rsidRPr="008850CE">
        <w:t xml:space="preserve">parce qu’il a choisi la pauvreté, mais parce </w:t>
      </w:r>
      <w:proofErr w:type="gramStart"/>
      <w:r w:rsidRPr="008850CE">
        <w:t>qu’il</w:t>
      </w:r>
      <w:r w:rsidR="00B06B4C">
        <w:t xml:space="preserve"> </w:t>
      </w:r>
      <w:r w:rsidRPr="008850CE">
        <w:t xml:space="preserve"> a</w:t>
      </w:r>
      <w:proofErr w:type="gramEnd"/>
      <w:r w:rsidRPr="008850CE">
        <w:t xml:space="preserve"> fait preuve de miséricorde. Bien sûr, la pauvreté était le chemin qui y menait. S’il ne</w:t>
      </w:r>
      <w:r w:rsidRPr="008850CE">
        <w:br/>
        <w:t>s’était pas rapproché des pauvres, s’il n’avait pas partagé leur sort, il</w:t>
      </w:r>
      <w:r w:rsidR="00B06B4C">
        <w:t xml:space="preserve"> </w:t>
      </w:r>
      <w:r w:rsidRPr="008850CE">
        <w:t>n’aurait pas pu compatir à leur souffrance.</w:t>
      </w:r>
      <w:r w:rsidR="00B06B4C">
        <w:t xml:space="preserve"> </w:t>
      </w:r>
      <w:r w:rsidRPr="008850CE">
        <w:t>Dans le choix de la pauvreté se trouvent toutes les autres vertus</w:t>
      </w:r>
      <w:r w:rsidR="00B06B4C">
        <w:t xml:space="preserve"> </w:t>
      </w:r>
      <w:r w:rsidRPr="008850CE">
        <w:t>chères à François : l’humilité, la patience, la simplicité, la minorité.</w:t>
      </w:r>
      <w:r w:rsidR="00B06B4C">
        <w:t xml:space="preserve"> </w:t>
      </w:r>
      <w:r w:rsidRPr="008850CE">
        <w:t>Sans elles, il n’y aurait pas de miséricorde.</w:t>
      </w:r>
      <w:r w:rsidR="00B06B4C">
        <w:t xml:space="preserve"> </w:t>
      </w:r>
    </w:p>
    <w:p w14:paraId="667BE420" w14:textId="0085AE1E" w:rsidR="00B06B4C" w:rsidRDefault="008850CE" w:rsidP="00B06B4C">
      <w:pPr>
        <w:jc w:val="left"/>
      </w:pPr>
      <w:r w:rsidRPr="008850CE">
        <w:rPr>
          <w:i/>
          <w:iCs/>
        </w:rPr>
        <w:t>C’est pourquoi il ne faut jamais dissocier ces deux mots</w:t>
      </w:r>
      <w:r w:rsidRPr="008850CE">
        <w:t>. La pauvreté sans miséricorde devient une idole. La miséricorde sans pauvreté se réduit à une idéologie.</w:t>
      </w:r>
      <w:r w:rsidRPr="008850CE">
        <w:br/>
      </w:r>
    </w:p>
    <w:p w14:paraId="74BC1021" w14:textId="23755C76" w:rsidR="00B06B4C" w:rsidRDefault="008850CE" w:rsidP="00B06B4C">
      <w:pPr>
        <w:jc w:val="left"/>
      </w:pPr>
      <w:r w:rsidRPr="008850CE">
        <w:rPr>
          <w:color w:val="009999"/>
        </w:rPr>
        <w:t>À RETENIR</w:t>
      </w:r>
      <w:r w:rsidRPr="008850CE">
        <w:rPr>
          <w:color w:val="009999"/>
        </w:rPr>
        <w:br/>
      </w:r>
      <w:r w:rsidRPr="008850CE">
        <w:t>• La pauvreté sans pitié devient une idole.</w:t>
      </w:r>
      <w:r w:rsidRPr="008850CE">
        <w:br/>
        <w:t>• La miséricorde sans pauvreté se réduit à une idéologie.</w:t>
      </w:r>
    </w:p>
    <w:p w14:paraId="4F4DC68B" w14:textId="77777777" w:rsidR="00540F0B" w:rsidRDefault="00540F0B" w:rsidP="00B06B4C">
      <w:pPr>
        <w:jc w:val="left"/>
      </w:pPr>
    </w:p>
    <w:p w14:paraId="66CF2E2D" w14:textId="2CB3D23E" w:rsidR="008850CE" w:rsidRPr="008850CE" w:rsidRDefault="008850CE" w:rsidP="00B06B4C">
      <w:pPr>
        <w:jc w:val="left"/>
      </w:pPr>
      <w:r w:rsidRPr="008850CE">
        <w:rPr>
          <w:b/>
          <w:bCs/>
        </w:rPr>
        <w:t>Les yeux du crucifix</w:t>
      </w:r>
      <w:r w:rsidRPr="008850CE">
        <w:rPr>
          <w:b/>
          <w:bCs/>
        </w:rPr>
        <w:br/>
      </w:r>
      <w:r w:rsidRPr="008850CE">
        <w:t xml:space="preserve">La conversion fut complète lorsque François rencontra le </w:t>
      </w:r>
      <w:r w:rsidR="00B06B4C">
        <w:t xml:space="preserve">Christ </w:t>
      </w:r>
      <w:r w:rsidRPr="008850CE">
        <w:t>crucifié de San Damiano. Devant lui jaillit de son cœur la prière</w:t>
      </w:r>
      <w:r w:rsidR="00B06B4C">
        <w:t xml:space="preserve"> </w:t>
      </w:r>
      <w:r w:rsidRPr="008850CE">
        <w:t>qu’il réciterait constamment avec ses frères, avec le Notre Père, et</w:t>
      </w:r>
      <w:r w:rsidR="00B06B4C">
        <w:t xml:space="preserve"> </w:t>
      </w:r>
      <w:r w:rsidRPr="008850CE">
        <w:t>qu’il voulut plus</w:t>
      </w:r>
      <w:r w:rsidR="00B06B4C">
        <w:t xml:space="preserve"> </w:t>
      </w:r>
      <w:r w:rsidRPr="008850CE">
        <w:t xml:space="preserve">tard rapporter dans son Testament : « </w:t>
      </w:r>
      <w:r w:rsidRPr="008850CE">
        <w:rPr>
          <w:i/>
          <w:iCs/>
        </w:rPr>
        <w:t>Nous t’adorons,</w:t>
      </w:r>
      <w:r w:rsidR="00B06B4C" w:rsidRPr="00DD1292">
        <w:rPr>
          <w:i/>
          <w:iCs/>
        </w:rPr>
        <w:t xml:space="preserve"> </w:t>
      </w:r>
      <w:r w:rsidRPr="008850CE">
        <w:rPr>
          <w:i/>
          <w:iCs/>
        </w:rPr>
        <w:t>Seigneur Jésus-Christ, et nous te bénissons car, par ta sainte Croix, tu</w:t>
      </w:r>
      <w:r w:rsidR="00B06B4C" w:rsidRPr="00DD1292">
        <w:rPr>
          <w:i/>
          <w:iCs/>
        </w:rPr>
        <w:t xml:space="preserve"> </w:t>
      </w:r>
      <w:r w:rsidRPr="008850CE">
        <w:rPr>
          <w:i/>
          <w:iCs/>
        </w:rPr>
        <w:t>as racheté le monde ici-bas et dans toutes tes églises à travers le monde</w:t>
      </w:r>
      <w:r w:rsidR="00DD1292" w:rsidRPr="00DD1292">
        <w:rPr>
          <w:i/>
          <w:iCs/>
        </w:rPr>
        <w:t xml:space="preserve"> </w:t>
      </w:r>
      <w:r w:rsidRPr="008850CE">
        <w:rPr>
          <w:i/>
          <w:iCs/>
        </w:rPr>
        <w:t>entier</w:t>
      </w:r>
      <w:r w:rsidR="00F077E4">
        <w:rPr>
          <w:rStyle w:val="Appelnotedebasdep"/>
          <w:i/>
          <w:iCs/>
        </w:rPr>
        <w:footnoteReference w:id="6"/>
      </w:r>
      <w:r w:rsidRPr="008850CE">
        <w:rPr>
          <w:i/>
          <w:iCs/>
        </w:rPr>
        <w:t>.</w:t>
      </w:r>
      <w:r w:rsidRPr="008850CE">
        <w:t xml:space="preserve"> »</w:t>
      </w:r>
      <w:r w:rsidRPr="008850CE">
        <w:br/>
      </w:r>
    </w:p>
    <w:p w14:paraId="5FA281F3" w14:textId="437E658E" w:rsidR="00DD1292" w:rsidRDefault="008850CE" w:rsidP="00DD1292">
      <w:r w:rsidRPr="008850CE">
        <w:t>Dans le visage glorieux du Christ crucifié, François vit les yeux ouverts du Fils tournés vers le Père. Ces yeux étaient le signe certain</w:t>
      </w:r>
      <w:r w:rsidR="00B06B4C">
        <w:t xml:space="preserve"> </w:t>
      </w:r>
      <w:r w:rsidRPr="008850CE">
        <w:t>de l’amour de Dieu pour chaque homme blessé qui a besoin de salut.</w:t>
      </w:r>
      <w:r w:rsidR="00B06B4C">
        <w:t xml:space="preserve"> </w:t>
      </w:r>
      <w:r w:rsidRPr="008850CE">
        <w:t>C’était la « parole de la croix</w:t>
      </w:r>
      <w:r w:rsidR="00F077E4">
        <w:rPr>
          <w:rStyle w:val="Appelnotedebasdep"/>
        </w:rPr>
        <w:footnoteReference w:id="7"/>
      </w:r>
      <w:r w:rsidRPr="008850CE">
        <w:t xml:space="preserve"> » qu’il entendit à San Damiano : </w:t>
      </w:r>
      <w:r w:rsidR="00B06B4C">
        <w:t xml:space="preserve">Dieu </w:t>
      </w:r>
      <w:r w:rsidRPr="008850CE">
        <w:t>s’est fait pauvre, venant parmi nous pour nous manifester sa miséricorde. Dans cette église et dans toutes les autres où il contemplait le</w:t>
      </w:r>
      <w:r w:rsidR="00B06B4C">
        <w:t xml:space="preserve"> </w:t>
      </w:r>
      <w:r w:rsidRPr="008850CE">
        <w:t>Christ glorieux, il répétait cette prière comme une synthèse de son</w:t>
      </w:r>
      <w:r w:rsidR="00B06B4C">
        <w:t xml:space="preserve"> </w:t>
      </w:r>
      <w:r w:rsidRPr="008850CE">
        <w:t>expérience de foi face à ce visage, dans lequel il</w:t>
      </w:r>
      <w:r w:rsidR="00B06B4C">
        <w:t xml:space="preserve"> </w:t>
      </w:r>
      <w:r w:rsidRPr="008850CE">
        <w:t>reconnaissait chaque</w:t>
      </w:r>
      <w:r w:rsidR="00DD1292">
        <w:t xml:space="preserve"> </w:t>
      </w:r>
      <w:r w:rsidRPr="008850CE">
        <w:t>fois, et qu’il adorait, bénissait, louait et remerciait pour l’amour</w:t>
      </w:r>
      <w:r w:rsidR="00B06B4C">
        <w:t xml:space="preserve"> </w:t>
      </w:r>
      <w:r w:rsidRPr="008850CE">
        <w:t>qu’est Dieu.</w:t>
      </w:r>
      <w:r w:rsidR="00B06B4C">
        <w:t xml:space="preserve"> </w:t>
      </w:r>
    </w:p>
    <w:p w14:paraId="1F2D5C2C" w14:textId="77777777" w:rsidR="00DD1292" w:rsidRDefault="00DD1292" w:rsidP="00B06B4C">
      <w:pPr>
        <w:jc w:val="left"/>
      </w:pPr>
    </w:p>
    <w:p w14:paraId="426F2F7E" w14:textId="77777777" w:rsidR="00DD1292" w:rsidRDefault="008850CE" w:rsidP="00DD1292">
      <w:pPr>
        <w:rPr>
          <w:b/>
          <w:bCs/>
        </w:rPr>
      </w:pPr>
      <w:r w:rsidRPr="008850CE">
        <w:rPr>
          <w:b/>
          <w:bCs/>
        </w:rPr>
        <w:t>Un homme nouveau était né.</w:t>
      </w:r>
    </w:p>
    <w:p w14:paraId="6E2AAE33" w14:textId="3E7DCF10" w:rsidR="00DD1292" w:rsidRDefault="008850CE" w:rsidP="00DD1292">
      <w:r w:rsidRPr="008850CE">
        <w:t>Le regard des lépreux et celui du Crucifix ont semé en François une</w:t>
      </w:r>
      <w:r w:rsidR="00B06B4C">
        <w:t xml:space="preserve"> </w:t>
      </w:r>
      <w:r w:rsidRPr="008850CE">
        <w:t xml:space="preserve">graine de vie éternelle. Dès lors, il a vécu dans la louange de </w:t>
      </w:r>
      <w:r w:rsidR="00B06B4C">
        <w:t xml:space="preserve">Dieu </w:t>
      </w:r>
      <w:r w:rsidRPr="008850CE">
        <w:t>le Père révélé en Christ, dans l’humilité envers lui-même, se sentant fils bien-aimé, et dans la miséricorde envers tous les hommes,</w:t>
      </w:r>
      <w:r w:rsidR="00B06B4C">
        <w:t xml:space="preserve"> </w:t>
      </w:r>
      <w:r w:rsidRPr="008850CE">
        <w:t>accueillis comme des frères bénis. Un homme nouveau est né, en</w:t>
      </w:r>
      <w:r w:rsidR="00B06B4C">
        <w:t xml:space="preserve"> </w:t>
      </w:r>
      <w:r w:rsidRPr="008850CE">
        <w:t>qui l’Évangile a pris racine, acquérant ainsi une sagesse nouvelle et</w:t>
      </w:r>
      <w:r w:rsidR="00B06B4C">
        <w:t xml:space="preserve"> </w:t>
      </w:r>
      <w:r w:rsidRPr="008850CE">
        <w:t>authentique sur lui-même, sur l’humanité et sur Dieu.</w:t>
      </w:r>
      <w:r w:rsidR="00B06B4C">
        <w:t xml:space="preserve"> </w:t>
      </w:r>
    </w:p>
    <w:p w14:paraId="520816FF" w14:textId="77777777" w:rsidR="00DD1292" w:rsidRDefault="00DD1292" w:rsidP="00B06B4C">
      <w:pPr>
        <w:jc w:val="left"/>
      </w:pPr>
    </w:p>
    <w:p w14:paraId="15EF2A7E" w14:textId="77777777" w:rsidR="00DD1292" w:rsidRDefault="008850CE" w:rsidP="00DD1292">
      <w:r w:rsidRPr="008850CE">
        <w:rPr>
          <w:shd w:val="clear" w:color="auto" w:fill="FAE2D5" w:themeFill="accent2" w:themeFillTint="33"/>
        </w:rPr>
        <w:t>Voici le premier héritage que nous laisse François : les</w:t>
      </w:r>
      <w:r w:rsidR="00B06B4C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pauvres et le Christ crucifié comme points de repère</w:t>
      </w:r>
      <w:r w:rsidR="00B06B4C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constitutifs et fondamentaux de notre vision chrétienne</w:t>
      </w:r>
      <w:r w:rsidR="00B06B4C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de la vie. Oublier cela et vivre autrement, c’est laisser s’évaporer notre vocation de franciscains et franciscaines,</w:t>
      </w:r>
      <w:r w:rsidR="00B06B4C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notre véritable</w:t>
      </w:r>
      <w:r w:rsidR="00DD1292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pénitence, c’est-à-dire notre conversion</w:t>
      </w:r>
      <w:r w:rsidR="00DD1292" w:rsidRPr="00CE772D">
        <w:rPr>
          <w:shd w:val="clear" w:color="auto" w:fill="FAE2D5" w:themeFill="accent2" w:themeFillTint="33"/>
        </w:rPr>
        <w:t xml:space="preserve"> </w:t>
      </w:r>
      <w:r w:rsidRPr="008850CE">
        <w:rPr>
          <w:shd w:val="clear" w:color="auto" w:fill="FAE2D5" w:themeFill="accent2" w:themeFillTint="33"/>
        </w:rPr>
        <w:t>évangélique.</w:t>
      </w:r>
    </w:p>
    <w:p w14:paraId="7CB177AC" w14:textId="77777777" w:rsidR="00540F0B" w:rsidRDefault="00540F0B" w:rsidP="008850CE">
      <w:pPr>
        <w:jc w:val="left"/>
      </w:pPr>
    </w:p>
    <w:p w14:paraId="27B09121" w14:textId="77777777" w:rsidR="00D55E85" w:rsidRDefault="008850CE" w:rsidP="00D55E85">
      <w:pPr>
        <w:rPr>
          <w:rStyle w:val="Titre2Car"/>
        </w:rPr>
      </w:pPr>
      <w:r w:rsidRPr="008850CE">
        <w:br/>
      </w:r>
      <w:r w:rsidRPr="008850CE">
        <w:rPr>
          <w:rStyle w:val="Titre2Car"/>
        </w:rPr>
        <w:t>2. L’Église, une terre pauvre mais fertile</w:t>
      </w:r>
    </w:p>
    <w:p w14:paraId="60A9C9A2" w14:textId="77777777" w:rsidR="00D55E85" w:rsidRDefault="00D55E85" w:rsidP="00D55E85">
      <w:pPr>
        <w:rPr>
          <w:b/>
          <w:bCs/>
          <w:color w:val="0066FF"/>
        </w:rPr>
      </w:pPr>
    </w:p>
    <w:p w14:paraId="075829EF" w14:textId="23AA8B2C" w:rsidR="00D55E85" w:rsidRDefault="008850CE" w:rsidP="00D55E85">
      <w:pPr>
        <w:rPr>
          <w:b/>
          <w:bCs/>
          <w:color w:val="0066FF"/>
        </w:rPr>
      </w:pPr>
      <w:r w:rsidRPr="008850CE">
        <w:rPr>
          <w:b/>
          <w:bCs/>
          <w:color w:val="0066FF"/>
        </w:rPr>
        <w:t>Où planter la grain</w:t>
      </w:r>
      <w:r w:rsidR="00D55E85">
        <w:rPr>
          <w:b/>
          <w:bCs/>
          <w:color w:val="0066FF"/>
        </w:rPr>
        <w:t>e</w:t>
      </w:r>
    </w:p>
    <w:p w14:paraId="34A114BA" w14:textId="1C68B140" w:rsidR="00D55E85" w:rsidRDefault="008850CE" w:rsidP="00D55E85">
      <w:r w:rsidRPr="008850CE">
        <w:t>Après sa conversion, François s’est trouvé confronté à une question</w:t>
      </w:r>
      <w:r w:rsidR="00CC5C66">
        <w:t xml:space="preserve"> </w:t>
      </w:r>
      <w:r w:rsidRPr="008850CE">
        <w:t>cruciale : où devait-il planter la graine que Dieu avait semée en lui ?</w:t>
      </w:r>
      <w:r w:rsidR="00CC5C66">
        <w:t xml:space="preserve"> </w:t>
      </w:r>
      <w:r w:rsidRPr="008850CE">
        <w:t>Quel sol était le plus propice à sa croissance et à sa fructification ?</w:t>
      </w:r>
      <w:r w:rsidR="00CC5C66">
        <w:t xml:space="preserve"> </w:t>
      </w:r>
      <w:r w:rsidRPr="008850CE">
        <w:t>La situation ecclésiale de l’époque n’était pas facile. Le clergé était</w:t>
      </w:r>
      <w:r w:rsidR="00CC5C66">
        <w:t xml:space="preserve"> </w:t>
      </w:r>
      <w:r w:rsidRPr="008850CE">
        <w:t>souvent moralement et spirituellement appauvri. De nombreux</w:t>
      </w:r>
      <w:r w:rsidR="00CC5C66">
        <w:t xml:space="preserve"> </w:t>
      </w:r>
      <w:r w:rsidRPr="008850CE">
        <w:t>mouvements laïcs, fervents défenseurs de l’évangélisme, jugeaient,</w:t>
      </w:r>
      <w:r w:rsidR="00CC5C66">
        <w:t xml:space="preserve"> </w:t>
      </w:r>
      <w:r w:rsidRPr="008850CE">
        <w:t>condamnaient et</w:t>
      </w:r>
      <w:r w:rsidR="00D55E85">
        <w:t xml:space="preserve"> </w:t>
      </w:r>
      <w:r w:rsidRPr="008850CE">
        <w:t>abandonnaient cette Église.</w:t>
      </w:r>
      <w:r w:rsidR="00CC5C66">
        <w:t xml:space="preserve"> </w:t>
      </w:r>
      <w:r w:rsidRPr="008850CE">
        <w:t>Pour François, cependant, l’Église demeurait ce terrain de la parabole du</w:t>
      </w:r>
      <w:r w:rsidR="00CC5C66">
        <w:t xml:space="preserve"> </w:t>
      </w:r>
      <w:r w:rsidRPr="008850CE">
        <w:t>Semeur</w:t>
      </w:r>
      <w:r w:rsidR="00AD7EA9">
        <w:rPr>
          <w:rStyle w:val="Appelnotedebasdep"/>
        </w:rPr>
        <w:footnoteReference w:id="8"/>
      </w:r>
      <w:r w:rsidRPr="008850CE">
        <w:t>. Il n’a jamais cessé de semer sa semence. Malgré les</w:t>
      </w:r>
      <w:r w:rsidR="00CC5C66">
        <w:t xml:space="preserve"> </w:t>
      </w:r>
      <w:r w:rsidRPr="008850CE">
        <w:t>rochers, les épines et l’aridité de cette terre, ce champ est resté le lieu</w:t>
      </w:r>
      <w:r w:rsidR="00CC5C66">
        <w:t xml:space="preserve"> </w:t>
      </w:r>
      <w:r w:rsidRPr="008850CE">
        <w:t>où la semence de l’Évangile pouvait germer.</w:t>
      </w:r>
    </w:p>
    <w:p w14:paraId="2C18853F" w14:textId="6CA943F6" w:rsidR="00CC5C66" w:rsidRDefault="008850CE" w:rsidP="00D55E85">
      <w:r w:rsidRPr="008850CE">
        <w:br/>
      </w:r>
    </w:p>
    <w:p w14:paraId="1269B9B8" w14:textId="77777777" w:rsidR="00CE772D" w:rsidRPr="00CE772D" w:rsidRDefault="008850CE" w:rsidP="00CC5C66">
      <w:pPr>
        <w:rPr>
          <w:b/>
          <w:bCs/>
          <w:color w:val="0066FF"/>
        </w:rPr>
      </w:pPr>
      <w:r w:rsidRPr="008850CE">
        <w:rPr>
          <w:b/>
          <w:bCs/>
          <w:color w:val="0066FF"/>
        </w:rPr>
        <w:t>San Damiano : apprendre à aimer l’Église</w:t>
      </w:r>
    </w:p>
    <w:p w14:paraId="2E2C02EE" w14:textId="020951CD" w:rsidR="00CC5C66" w:rsidRDefault="008850CE" w:rsidP="00CC5C66">
      <w:r w:rsidRPr="008850CE">
        <w:t>Après avoir quitté le foyer paternel et rompu avec l’esprit commercial et compétitif de l’établissement, François passa environ un</w:t>
      </w:r>
      <w:r w:rsidR="00CC5C66">
        <w:t xml:space="preserve"> </w:t>
      </w:r>
      <w:r w:rsidRPr="008850CE">
        <w:t>an à Saint Damien</w:t>
      </w:r>
      <w:r w:rsidR="00AD7EA9">
        <w:rPr>
          <w:rStyle w:val="Appelnotedebasdep"/>
        </w:rPr>
        <w:footnoteReference w:id="9"/>
      </w:r>
      <w:r w:rsidRPr="008850CE">
        <w:t>. C’est durant cette période qu’il reçut son</w:t>
      </w:r>
      <w:r w:rsidR="00CC5C66">
        <w:t xml:space="preserve"> </w:t>
      </w:r>
      <w:r w:rsidRPr="008850CE">
        <w:t>éducation</w:t>
      </w:r>
      <w:r w:rsidR="00CC5C66">
        <w:t xml:space="preserve"> </w:t>
      </w:r>
      <w:r w:rsidRPr="008850CE">
        <w:t>religieuse, apprenant à aimer la vie avec humilité et fidélité, sans tomber dans l’orgueil spirituel des personnes parfaites.</w:t>
      </w:r>
      <w:r w:rsidRPr="008850CE">
        <w:br/>
        <w:t>Il vécut chez le pauvre prêtre Pierre</w:t>
      </w:r>
      <w:r w:rsidR="00AD7EA9">
        <w:rPr>
          <w:rStyle w:val="Appelnotedebasdep"/>
        </w:rPr>
        <w:footnoteReference w:id="10"/>
      </w:r>
      <w:r w:rsidRPr="008850CE">
        <w:t>, qui y officiait. Une amitié se</w:t>
      </w:r>
      <w:r w:rsidR="00CC5C66">
        <w:t xml:space="preserve"> </w:t>
      </w:r>
      <w:r w:rsidRPr="008850CE">
        <w:t>noua entre eux</w:t>
      </w:r>
      <w:r w:rsidR="00AF638C">
        <w:rPr>
          <w:rStyle w:val="Appelnotedebasdep"/>
        </w:rPr>
        <w:footnoteReference w:id="11"/>
      </w:r>
      <w:r w:rsidRPr="008850CE">
        <w:t>.</w:t>
      </w:r>
      <w:r w:rsidR="00CC5C66">
        <w:t xml:space="preserve"> </w:t>
      </w:r>
      <w:r w:rsidRPr="008850CE">
        <w:t>C’est durant cette période que « le Seigneur lui donna une grande foi</w:t>
      </w:r>
      <w:r w:rsidR="00CC5C66">
        <w:t xml:space="preserve"> </w:t>
      </w:r>
      <w:r w:rsidRPr="008850CE">
        <w:t>dans les prêtres</w:t>
      </w:r>
      <w:r w:rsidR="003F1982">
        <w:rPr>
          <w:rStyle w:val="Appelnotedebasdep"/>
        </w:rPr>
        <w:footnoteReference w:id="12"/>
      </w:r>
      <w:r w:rsidRPr="008850CE">
        <w:t xml:space="preserve"> », c’est-à-dire dans l’Église. Une expérience si profonde qu’elle durerait à jamais : « Si je trouve des prêtres pauvres, je</w:t>
      </w:r>
      <w:r w:rsidR="00CC5C66">
        <w:t xml:space="preserve"> </w:t>
      </w:r>
      <w:r w:rsidRPr="008850CE">
        <w:t>veux les craindre, les aimer et les honorer comme mes seigneurs</w:t>
      </w:r>
      <w:r w:rsidR="00DF783A">
        <w:rPr>
          <w:rStyle w:val="Appelnotedebasdep"/>
        </w:rPr>
        <w:footnoteReference w:id="13"/>
      </w:r>
      <w:r w:rsidRPr="008850CE">
        <w:t>. »</w:t>
      </w:r>
      <w:r w:rsidR="00CC5C66">
        <w:t xml:space="preserve"> </w:t>
      </w:r>
      <w:r w:rsidRPr="008850CE">
        <w:t>C’est auprès de ce pauvre prêtre qu’il avait passé une période cruciale pour son identité évangélique. Il avait été instruit dans la foi</w:t>
      </w:r>
      <w:r w:rsidR="00CC5C66">
        <w:t xml:space="preserve"> </w:t>
      </w:r>
      <w:r w:rsidRPr="008850CE">
        <w:t>de l’Église, reconnue comme le lieu sacramentel de la révélation de</w:t>
      </w:r>
      <w:r w:rsidR="00CC5C66">
        <w:t xml:space="preserve"> </w:t>
      </w:r>
      <w:r w:rsidRPr="008850CE">
        <w:t>l’amour de Dieu.</w:t>
      </w:r>
    </w:p>
    <w:p w14:paraId="39953EEF" w14:textId="77777777" w:rsidR="00CC5C66" w:rsidRDefault="008850CE" w:rsidP="00CC5C66">
      <w:r w:rsidRPr="008850CE">
        <w:br/>
      </w:r>
      <w:r w:rsidRPr="008850CE">
        <w:rPr>
          <w:color w:val="009999"/>
        </w:rPr>
        <w:t>À RETENIR</w:t>
      </w:r>
    </w:p>
    <w:p w14:paraId="1283061E" w14:textId="77777777" w:rsidR="002C47D1" w:rsidRDefault="008850CE" w:rsidP="00CC5C66">
      <w:r w:rsidRPr="008850CE">
        <w:t>• L’Église, avec toutes ses épines, demeure le lieu où la semence évangélique peut germer.</w:t>
      </w:r>
    </w:p>
    <w:p w14:paraId="33DAFE9A" w14:textId="77777777" w:rsidR="002C47D1" w:rsidRDefault="008850CE" w:rsidP="002C47D1">
      <w:pPr>
        <w:rPr>
          <w:b/>
          <w:bCs/>
          <w:color w:val="0066FF"/>
        </w:rPr>
      </w:pPr>
      <w:r w:rsidRPr="008850CE">
        <w:br/>
      </w:r>
      <w:r w:rsidRPr="008850CE">
        <w:rPr>
          <w:b/>
          <w:bCs/>
          <w:color w:val="0066FF"/>
        </w:rPr>
        <w:t>L’Eucharistie : le cœur du mystère</w:t>
      </w:r>
    </w:p>
    <w:p w14:paraId="0B496D6F" w14:textId="766EF2EF" w:rsidR="002C47D1" w:rsidRDefault="008850CE" w:rsidP="002C47D1">
      <w:r w:rsidRPr="008850CE">
        <w:t>L’Eucharistie était la preuve certaine de ce mystère. En elle, « chaque</w:t>
      </w:r>
      <w:r w:rsidR="00CC5C66">
        <w:t xml:space="preserve"> </w:t>
      </w:r>
      <w:r w:rsidRPr="008850CE">
        <w:t xml:space="preserve">jour </w:t>
      </w:r>
      <w:r w:rsidR="00F43BEB">
        <w:rPr>
          <w:rStyle w:val="Appelnotedebasdep"/>
        </w:rPr>
        <w:footnoteReference w:id="14"/>
      </w:r>
      <w:r w:rsidRPr="008850CE">
        <w:t>» Le Très-Haut et Tout-Puissant s’est laissé gouverner par les</w:t>
      </w:r>
      <w:r w:rsidR="00CC5C66">
        <w:t xml:space="preserve"> </w:t>
      </w:r>
      <w:r w:rsidRPr="008850CE">
        <w:t>mains pauvres et peut-être impures des prêtres.</w:t>
      </w:r>
      <w:r w:rsidR="00CC5C66">
        <w:t xml:space="preserve"> </w:t>
      </w:r>
      <w:r w:rsidRPr="008850CE">
        <w:t xml:space="preserve">François se souvient de cela avec étonnement : « </w:t>
      </w:r>
      <w:r w:rsidRPr="008850CE">
        <w:rPr>
          <w:i/>
          <w:iCs/>
        </w:rPr>
        <w:t>Je ne vois rien</w:t>
      </w:r>
      <w:r w:rsidR="00CC5C66" w:rsidRPr="00CC5C66">
        <w:rPr>
          <w:i/>
          <w:iCs/>
        </w:rPr>
        <w:t xml:space="preserve"> </w:t>
      </w:r>
      <w:r w:rsidRPr="008850CE">
        <w:rPr>
          <w:i/>
          <w:iCs/>
        </w:rPr>
        <w:t>d’autre corporellement en ce monde du Fils Très-Haut de Dieu, si ce n’est</w:t>
      </w:r>
      <w:r w:rsidR="00CC5C66" w:rsidRPr="00CC5C66">
        <w:rPr>
          <w:i/>
          <w:iCs/>
        </w:rPr>
        <w:t xml:space="preserve"> </w:t>
      </w:r>
      <w:r w:rsidRPr="008850CE">
        <w:rPr>
          <w:i/>
          <w:iCs/>
        </w:rPr>
        <w:t>son Corps et son Sang Très Saints</w:t>
      </w:r>
      <w:r w:rsidR="009D3369">
        <w:rPr>
          <w:rStyle w:val="Appelnotedebasdep"/>
          <w:i/>
          <w:iCs/>
        </w:rPr>
        <w:footnoteReference w:id="15"/>
      </w:r>
      <w:r w:rsidRPr="008850CE">
        <w:rPr>
          <w:i/>
          <w:iCs/>
        </w:rPr>
        <w:t>.</w:t>
      </w:r>
      <w:r w:rsidRPr="008850CE">
        <w:t xml:space="preserve"> »</w:t>
      </w:r>
    </w:p>
    <w:p w14:paraId="119122C9" w14:textId="30BE3023" w:rsidR="008850CE" w:rsidRPr="008850CE" w:rsidRDefault="008850CE" w:rsidP="002C47D1">
      <w:r w:rsidRPr="008850CE">
        <w:br/>
      </w:r>
    </w:p>
    <w:p w14:paraId="0BE52DEB" w14:textId="31BE31DC" w:rsidR="002C47D1" w:rsidRDefault="008850CE" w:rsidP="002C47D1">
      <w:r w:rsidRPr="008850CE">
        <w:t>Dans la grande dévotion à l’Eucharistie, deux moments fondamentaux s’entremêlaient : l’amour pour cette terre qu’est l’Église,</w:t>
      </w:r>
      <w:r w:rsidR="00CC5C66">
        <w:t xml:space="preserve"> </w:t>
      </w:r>
      <w:r w:rsidRPr="008850CE">
        <w:t>dans laquelle Dieu « descend chaque jour entre les mains du prêtre</w:t>
      </w:r>
      <w:r w:rsidR="006722E6">
        <w:rPr>
          <w:rStyle w:val="Appelnotedebasdep"/>
        </w:rPr>
        <w:footnoteReference w:id="16"/>
      </w:r>
      <w:r w:rsidRPr="008850CE">
        <w:t xml:space="preserve"> »,</w:t>
      </w:r>
      <w:r w:rsidR="00CC5C66">
        <w:t xml:space="preserve"> </w:t>
      </w:r>
      <w:r w:rsidRPr="008850CE">
        <w:t>se soumettant humblement à lui ; et la contemplation du mystère</w:t>
      </w:r>
      <w:r w:rsidR="00CC5C66">
        <w:t xml:space="preserve"> </w:t>
      </w:r>
      <w:r w:rsidRPr="008850CE">
        <w:t xml:space="preserve">d’un Dieu qui est « humilité </w:t>
      </w:r>
      <w:r w:rsidR="006722E6">
        <w:rPr>
          <w:rStyle w:val="Appelnotedebasdep"/>
        </w:rPr>
        <w:footnoteReference w:id="17"/>
      </w:r>
      <w:r w:rsidRPr="008850CE">
        <w:t xml:space="preserve">», qui se donne à nous « </w:t>
      </w:r>
      <w:r w:rsidRPr="008850CE">
        <w:rPr>
          <w:i/>
          <w:iCs/>
        </w:rPr>
        <w:t>dans la petite</w:t>
      </w:r>
      <w:r w:rsidR="00CC5C66" w:rsidRPr="00CC5C66">
        <w:rPr>
          <w:i/>
          <w:iCs/>
        </w:rPr>
        <w:t xml:space="preserve"> </w:t>
      </w:r>
      <w:r w:rsidRPr="008850CE">
        <w:rPr>
          <w:i/>
          <w:iCs/>
        </w:rPr>
        <w:t>apparence du pain</w:t>
      </w:r>
      <w:r w:rsidRPr="008850CE">
        <w:t xml:space="preserve"> ».</w:t>
      </w:r>
    </w:p>
    <w:p w14:paraId="4EA10C55" w14:textId="721F3ADA" w:rsidR="002C47D1" w:rsidRDefault="008850CE" w:rsidP="002C47D1">
      <w:r w:rsidRPr="008850CE">
        <w:t>Dans le pain pauvre et humble de l’Eucharistie, François tenait entre</w:t>
      </w:r>
      <w:r w:rsidR="00CC5C66">
        <w:t xml:space="preserve"> </w:t>
      </w:r>
      <w:r w:rsidRPr="008850CE">
        <w:t>ses mains non seulement le rappel de la valeur de l’Église, mais aussi</w:t>
      </w:r>
      <w:r w:rsidR="00CC5C66">
        <w:t xml:space="preserve"> </w:t>
      </w:r>
      <w:r w:rsidRPr="008850CE">
        <w:t>le sacrement dans lequel contempler chaque jour la logique de Jésus :</w:t>
      </w:r>
      <w:r w:rsidRPr="008850CE">
        <w:br/>
        <w:t>l’humilité et la pauvreté comme seuls chemins pour devenir un don</w:t>
      </w:r>
      <w:r w:rsidR="00CC5C66">
        <w:t xml:space="preserve"> </w:t>
      </w:r>
      <w:r w:rsidRPr="008850CE">
        <w:t>de miséricorde.</w:t>
      </w:r>
    </w:p>
    <w:p w14:paraId="2B8791B5" w14:textId="13630634" w:rsidR="00CE772D" w:rsidRDefault="00CE772D" w:rsidP="002C47D1"/>
    <w:p w14:paraId="58623ACE" w14:textId="77777777" w:rsidR="00CE772D" w:rsidRDefault="008850CE" w:rsidP="00CE772D">
      <w:pPr>
        <w:shd w:val="clear" w:color="auto" w:fill="FAE2D5" w:themeFill="accent2" w:themeFillTint="33"/>
        <w:jc w:val="left"/>
      </w:pPr>
      <w:r w:rsidRPr="008850CE">
        <w:t>L’Église et l’Eucharistie sont le deuxième héritage que</w:t>
      </w:r>
      <w:r w:rsidR="00CC5C66">
        <w:t xml:space="preserve"> </w:t>
      </w:r>
      <w:r w:rsidRPr="008850CE">
        <w:t>nous laisse François : le terreau dans lequel nous plantons</w:t>
      </w:r>
      <w:r w:rsidR="00CC5C66">
        <w:t xml:space="preserve"> </w:t>
      </w:r>
      <w:r w:rsidRPr="008850CE">
        <w:t>notre semence évangélique pour la rendre véritablement chrétienne, et la logique dont nous nous nourrissons</w:t>
      </w:r>
      <w:r w:rsidR="00CE772D">
        <w:t xml:space="preserve"> </w:t>
      </w:r>
      <w:r w:rsidRPr="008850CE">
        <w:t>chaque jour pour porter les fruits de la vie éternelle.</w:t>
      </w:r>
    </w:p>
    <w:p w14:paraId="43D52547" w14:textId="7360B878" w:rsidR="00CE772D" w:rsidRDefault="008850CE" w:rsidP="008850CE">
      <w:pPr>
        <w:jc w:val="left"/>
      </w:pPr>
      <w:r w:rsidRPr="008850CE">
        <w:br/>
      </w:r>
    </w:p>
    <w:p w14:paraId="2FFDE267" w14:textId="77777777" w:rsidR="00CE772D" w:rsidRDefault="008850CE" w:rsidP="00C72BE2">
      <w:pPr>
        <w:pStyle w:val="Titre2"/>
      </w:pPr>
      <w:r w:rsidRPr="008850CE">
        <w:t>3. Des frères pour apporter la paix au</w:t>
      </w:r>
      <w:r w:rsidR="00CE772D" w:rsidRPr="00CE772D">
        <w:t xml:space="preserve"> </w:t>
      </w:r>
      <w:r w:rsidRPr="008850CE">
        <w:t>monde</w:t>
      </w:r>
    </w:p>
    <w:p w14:paraId="52B9AA69" w14:textId="77777777" w:rsidR="0007452F" w:rsidRDefault="0007452F" w:rsidP="00CE772D">
      <w:pPr>
        <w:rPr>
          <w:b/>
          <w:bCs/>
          <w:color w:val="0066FF"/>
        </w:rPr>
      </w:pPr>
    </w:p>
    <w:p w14:paraId="376D4F58" w14:textId="6091C183" w:rsidR="00CE772D" w:rsidRDefault="008850CE" w:rsidP="00CE772D">
      <w:pPr>
        <w:rPr>
          <w:b/>
          <w:bCs/>
          <w:color w:val="0066FF"/>
        </w:rPr>
      </w:pPr>
      <w:r w:rsidRPr="008850CE">
        <w:rPr>
          <w:b/>
          <w:bCs/>
          <w:color w:val="0066FF"/>
        </w:rPr>
        <w:t>Le don des frères</w:t>
      </w:r>
    </w:p>
    <w:p w14:paraId="5AA835B4" w14:textId="4C0A1ACE" w:rsidR="00CE772D" w:rsidRDefault="008850CE" w:rsidP="00CE772D">
      <w:r w:rsidRPr="008850CE">
        <w:t>À San Damiano, François avait trouvé sa place dans la vie. Il ne</w:t>
      </w:r>
      <w:r w:rsidR="00CE772D">
        <w:t xml:space="preserve"> </w:t>
      </w:r>
      <w:r w:rsidRPr="008850CE">
        <w:t xml:space="preserve">cherchait rien d’autre. Mais Dieu le surprit de nouveau en lui </w:t>
      </w:r>
      <w:proofErr w:type="gramStart"/>
      <w:r w:rsidRPr="008850CE">
        <w:t>faisant</w:t>
      </w:r>
      <w:proofErr w:type="gramEnd"/>
      <w:r w:rsidR="00CE772D">
        <w:t xml:space="preserve"> </w:t>
      </w:r>
      <w:r w:rsidRPr="008850CE">
        <w:t>un cadeau inattendu : ses frères.</w:t>
      </w:r>
      <w:r w:rsidR="00CE772D">
        <w:t xml:space="preserve"> </w:t>
      </w:r>
      <w:r w:rsidRPr="008850CE">
        <w:t xml:space="preserve">Avec eux, il vivrait « </w:t>
      </w:r>
      <w:r w:rsidRPr="008850CE">
        <w:rPr>
          <w:i/>
          <w:iCs/>
        </w:rPr>
        <w:t>selon la forme du saint Évangile</w:t>
      </w:r>
      <w:r w:rsidRPr="008850CE">
        <w:t xml:space="preserve"> » </w:t>
      </w:r>
      <w:r w:rsidR="00EF7671">
        <w:rPr>
          <w:rStyle w:val="Appelnotedebasdep"/>
        </w:rPr>
        <w:footnoteReference w:id="18"/>
      </w:r>
      <w:r w:rsidRPr="008850CE">
        <w:t>et parcourrait</w:t>
      </w:r>
      <w:r w:rsidR="00CE772D">
        <w:t xml:space="preserve"> </w:t>
      </w:r>
      <w:r w:rsidRPr="008850CE">
        <w:t>le monde en annonçant la paix</w:t>
      </w:r>
      <w:r w:rsidR="00E30F72">
        <w:rPr>
          <w:rStyle w:val="Appelnotedebasdep"/>
        </w:rPr>
        <w:footnoteReference w:id="19"/>
      </w:r>
      <w:r w:rsidRPr="008850CE">
        <w:t>. La semence évangélique porterait</w:t>
      </w:r>
      <w:r w:rsidR="00CE772D">
        <w:t xml:space="preserve"> </w:t>
      </w:r>
      <w:r w:rsidRPr="008850CE">
        <w:t>alors ses fruits les plus abondants.</w:t>
      </w:r>
    </w:p>
    <w:p w14:paraId="1A13890E" w14:textId="77777777" w:rsidR="00F75605" w:rsidRDefault="008850CE" w:rsidP="00CE772D">
      <w:pPr>
        <w:rPr>
          <w:b/>
          <w:bCs/>
          <w:color w:val="0066FF"/>
        </w:rPr>
      </w:pPr>
      <w:r w:rsidRPr="008850CE">
        <w:br/>
      </w:r>
      <w:r w:rsidRPr="008850CE">
        <w:rPr>
          <w:b/>
          <w:bCs/>
          <w:color w:val="0066FF"/>
        </w:rPr>
        <w:t>Une fraternité sans pouvoir</w:t>
      </w:r>
    </w:p>
    <w:p w14:paraId="6B692F40" w14:textId="6CDE04A2" w:rsidR="00CE772D" w:rsidRDefault="008850CE" w:rsidP="00CE772D">
      <w:r w:rsidRPr="008850CE">
        <w:t xml:space="preserve">François se souvient : « </w:t>
      </w:r>
      <w:r w:rsidRPr="008850CE">
        <w:rPr>
          <w:i/>
          <w:iCs/>
        </w:rPr>
        <w:t>Après que le Seigneur m’a donné des frères, personne ne m’a montré ce que je devais faire, mais le Très-Haut lui-même</w:t>
      </w:r>
      <w:r w:rsidR="00CE772D" w:rsidRPr="00CE772D">
        <w:rPr>
          <w:i/>
          <w:iCs/>
        </w:rPr>
        <w:t xml:space="preserve"> </w:t>
      </w:r>
      <w:r w:rsidRPr="008850CE">
        <w:rPr>
          <w:i/>
          <w:iCs/>
        </w:rPr>
        <w:t>m’a révélé que je devais vivre selon la forme du saint Évangile</w:t>
      </w:r>
      <w:r w:rsidR="00E30F72">
        <w:rPr>
          <w:rStyle w:val="Appelnotedebasdep"/>
          <w:i/>
          <w:iCs/>
        </w:rPr>
        <w:footnoteReference w:id="20"/>
      </w:r>
      <w:r w:rsidRPr="008850CE">
        <w:rPr>
          <w:i/>
          <w:iCs/>
        </w:rPr>
        <w:t xml:space="preserve">. </w:t>
      </w:r>
      <w:r w:rsidRPr="008850CE">
        <w:t>»</w:t>
      </w:r>
      <w:r w:rsidR="00CE772D">
        <w:t xml:space="preserve"> </w:t>
      </w:r>
      <w:r w:rsidRPr="008850CE">
        <w:t>Avec ses premiers compagnons, il ne souhaitait pas créer un ordre</w:t>
      </w:r>
      <w:r w:rsidR="00CE772D">
        <w:t xml:space="preserve"> </w:t>
      </w:r>
      <w:r w:rsidRPr="008850CE">
        <w:t>pyramidal, mais une fraternité circulaire. Il voulait abolir le principe</w:t>
      </w:r>
      <w:r w:rsidR="00CE772D">
        <w:t xml:space="preserve"> </w:t>
      </w:r>
      <w:r w:rsidRPr="008850CE">
        <w:t>vertical du pouvoir, caractéristique de l’ordre féodal. Il aspirait à instaurer une réciprocité de service qu’il voyait rayonner dans l’Évangile.</w:t>
      </w:r>
    </w:p>
    <w:p w14:paraId="70321550" w14:textId="4A7A8F6D" w:rsidR="00F75605" w:rsidRDefault="00CE772D" w:rsidP="00CE772D">
      <w:r w:rsidRPr="003C1CC1">
        <w:t xml:space="preserve">Aussi les qualifications devaient correspondre à ce rêve : « </w:t>
      </w:r>
      <w:r w:rsidRPr="003C1CC1">
        <w:rPr>
          <w:i/>
          <w:iCs/>
        </w:rPr>
        <w:t>Que personne ne soit appelé premier, mais que tous soient appelés frères mineurs.</w:t>
      </w:r>
      <w:r w:rsidRPr="00CE772D">
        <w:rPr>
          <w:i/>
          <w:iCs/>
        </w:rPr>
        <w:t xml:space="preserve"> </w:t>
      </w:r>
      <w:r w:rsidRPr="003C1CC1">
        <w:rPr>
          <w:i/>
          <w:iCs/>
        </w:rPr>
        <w:t>Et que l’un lave les pieds de l’autre</w:t>
      </w:r>
      <w:r w:rsidR="00E30F72">
        <w:rPr>
          <w:rStyle w:val="Appelnotedebasdep"/>
          <w:i/>
          <w:iCs/>
        </w:rPr>
        <w:footnoteReference w:id="21"/>
      </w:r>
      <w:r w:rsidRPr="003C1CC1">
        <w:rPr>
          <w:i/>
          <w:iCs/>
        </w:rPr>
        <w:t>.</w:t>
      </w:r>
      <w:r w:rsidRPr="003C1CC1">
        <w:t xml:space="preserve"> »</w:t>
      </w:r>
    </w:p>
    <w:p w14:paraId="6C1DAAB5" w14:textId="5C4106A6" w:rsidR="00F75605" w:rsidRDefault="00CE772D" w:rsidP="00CE772D">
      <w:r w:rsidRPr="003C1CC1">
        <w:t>Deux figures auraient garanti ce style : le « supérieur » en tant que</w:t>
      </w:r>
      <w:r>
        <w:t xml:space="preserve"> </w:t>
      </w:r>
      <w:r w:rsidRPr="003C1CC1">
        <w:t xml:space="preserve">« </w:t>
      </w:r>
      <w:r w:rsidRPr="003C1CC1">
        <w:rPr>
          <w:i/>
          <w:iCs/>
        </w:rPr>
        <w:t>ministre et serviteur</w:t>
      </w:r>
      <w:r w:rsidRPr="003C1CC1">
        <w:t xml:space="preserve"> » Au service des frères</w:t>
      </w:r>
      <w:r w:rsidR="00BC05C8">
        <w:rPr>
          <w:rStyle w:val="Appelnotedebasdep"/>
        </w:rPr>
        <w:footnoteReference w:id="22"/>
      </w:r>
      <w:r w:rsidRPr="003C1CC1">
        <w:t>, à l’image d’une mère,</w:t>
      </w:r>
      <w:r>
        <w:t xml:space="preserve"> </w:t>
      </w:r>
      <w:r w:rsidRPr="003C1CC1">
        <w:t>capable de proximité et de sollicitude dans les moments difficiles,</w:t>
      </w:r>
      <w:r>
        <w:t xml:space="preserve"> </w:t>
      </w:r>
      <w:r w:rsidRPr="003C1CC1">
        <w:t>c’est seulement ainsi que les frères pourront créer</w:t>
      </w:r>
      <w:r w:rsidR="001076EF">
        <w:rPr>
          <w:rStyle w:val="Appelnotedebasdep"/>
        </w:rPr>
        <w:footnoteReference w:id="23"/>
      </w:r>
      <w:r w:rsidR="001076EF">
        <w:t xml:space="preserve"> </w:t>
      </w:r>
      <w:r w:rsidRPr="003C1CC1">
        <w:t>entre eux une</w:t>
      </w:r>
      <w:r>
        <w:t xml:space="preserve"> </w:t>
      </w:r>
      <w:r w:rsidRPr="003C1CC1">
        <w:t>véritable vie de famille</w:t>
      </w:r>
      <w:r w:rsidR="001076EF">
        <w:rPr>
          <w:rStyle w:val="Appelnotedebasdep"/>
        </w:rPr>
        <w:footnoteReference w:id="24"/>
      </w:r>
      <w:r w:rsidR="001076EF">
        <w:t xml:space="preserve"> </w:t>
      </w:r>
      <w:r w:rsidRPr="003C1CC1">
        <w:t>et une familiarité</w:t>
      </w:r>
      <w:r w:rsidR="00DC3DDE">
        <w:rPr>
          <w:rStyle w:val="Appelnotedebasdep"/>
        </w:rPr>
        <w:footnoteReference w:id="25"/>
      </w:r>
      <w:r w:rsidR="00DC3DDE">
        <w:t xml:space="preserve"> </w:t>
      </w:r>
      <w:r w:rsidRPr="003C1CC1">
        <w:t>authentiques, fruits sincères et garantie d’une vie commune conforme à l’Évangile.</w:t>
      </w:r>
      <w:r>
        <w:t xml:space="preserve"> </w:t>
      </w:r>
      <w:r w:rsidRPr="003C1CC1">
        <w:t>C’est la logique que François confirme dans sa belle lettre à un ministre anonyme : il devait « considérer comme une grâce » les difficultés</w:t>
      </w:r>
      <w:r>
        <w:t xml:space="preserve"> </w:t>
      </w:r>
      <w:r w:rsidRPr="003C1CC1">
        <w:t>qu’il rencontrait pour guider ses frères</w:t>
      </w:r>
      <w:r w:rsidR="004D7DCF">
        <w:rPr>
          <w:rStyle w:val="Appelnotedebasdep"/>
        </w:rPr>
        <w:footnoteReference w:id="26"/>
      </w:r>
      <w:r w:rsidRPr="003C1CC1">
        <w:t>.</w:t>
      </w:r>
      <w:r w:rsidR="00E04D53">
        <w:t xml:space="preserve"> </w:t>
      </w:r>
      <w:r w:rsidRPr="003C1CC1">
        <w:t>La beauté, parfois douloureuse, des relations humaines, vécue au nom de l’Évangile, conduit à</w:t>
      </w:r>
      <w:r>
        <w:t xml:space="preserve"> </w:t>
      </w:r>
      <w:r w:rsidRPr="003C1CC1">
        <w:t>un monde plus fraternel.</w:t>
      </w:r>
    </w:p>
    <w:p w14:paraId="0C6D8E4A" w14:textId="62B399DE" w:rsidR="00F75605" w:rsidRPr="0007452F" w:rsidRDefault="00CE772D" w:rsidP="00CE772D">
      <w:pPr>
        <w:rPr>
          <w:color w:val="009999"/>
        </w:rPr>
      </w:pPr>
      <w:r w:rsidRPr="003C1CC1">
        <w:br/>
      </w:r>
      <w:r w:rsidRPr="003C1CC1">
        <w:rPr>
          <w:color w:val="009999"/>
        </w:rPr>
        <w:t>À RETENIR</w:t>
      </w:r>
    </w:p>
    <w:p w14:paraId="1C352492" w14:textId="77777777" w:rsidR="00F75605" w:rsidRDefault="00CE772D" w:rsidP="00CE772D">
      <w:r w:rsidRPr="003C1CC1">
        <w:t>• Non pas un ordre pyramidal, mais une fraternité circulaire.</w:t>
      </w:r>
    </w:p>
    <w:p w14:paraId="6EB97CBB" w14:textId="77777777" w:rsidR="00F75605" w:rsidRDefault="00CE772D" w:rsidP="00CE772D">
      <w:r w:rsidRPr="003C1CC1">
        <w:t>• Tous les frères et sœurs se lavent les pieds les uns aux autres.</w:t>
      </w:r>
    </w:p>
    <w:p w14:paraId="4E931834" w14:textId="5A395714" w:rsidR="00CE772D" w:rsidRPr="003C1CC1" w:rsidRDefault="00CE772D" w:rsidP="00CE772D">
      <w:pPr>
        <w:jc w:val="left"/>
      </w:pPr>
    </w:p>
    <w:p w14:paraId="786D7773" w14:textId="77777777" w:rsidR="00F75605" w:rsidRDefault="00F75605" w:rsidP="00CE772D">
      <w:pPr>
        <w:jc w:val="left"/>
        <w:rPr>
          <w:b/>
          <w:bCs/>
          <w:color w:val="0066FF"/>
        </w:rPr>
      </w:pPr>
    </w:p>
    <w:p w14:paraId="2A39406F" w14:textId="77777777" w:rsidR="00F75605" w:rsidRDefault="00CE772D" w:rsidP="00F75605">
      <w:pPr>
        <w:rPr>
          <w:b/>
          <w:bCs/>
          <w:color w:val="0066FF"/>
        </w:rPr>
      </w:pPr>
      <w:r w:rsidRPr="003C1CC1">
        <w:rPr>
          <w:b/>
          <w:bCs/>
          <w:color w:val="0066FF"/>
        </w:rPr>
        <w:t>Des témoins annoncent la paix</w:t>
      </w:r>
    </w:p>
    <w:p w14:paraId="14348066" w14:textId="38981F24" w:rsidR="00F75605" w:rsidRDefault="00CE772D" w:rsidP="00F75605">
      <w:r w:rsidRPr="003C1CC1">
        <w:t>Du style fraternel découle le deuxième fruit important : être témoins et hérauts de la paix.</w:t>
      </w:r>
      <w:r w:rsidRPr="003C1CC1">
        <w:br/>
        <w:t xml:space="preserve">François se souvient de la mission qu’il a reçue du Seigneur : « </w:t>
      </w:r>
      <w:r w:rsidRPr="003C1CC1">
        <w:rPr>
          <w:i/>
          <w:iCs/>
        </w:rPr>
        <w:t>Le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Seigneur m’a révélé que nous devions dire cette salutation : “Que le Seigneur vous donne la paix”</w:t>
      </w:r>
      <w:r w:rsidR="001A65E5">
        <w:rPr>
          <w:rStyle w:val="Appelnotedebasdep"/>
          <w:i/>
          <w:iCs/>
        </w:rPr>
        <w:footnoteReference w:id="27"/>
      </w:r>
      <w:r w:rsidRPr="003C1CC1">
        <w:rPr>
          <w:i/>
          <w:iCs/>
        </w:rPr>
        <w:t xml:space="preserve"> </w:t>
      </w:r>
      <w:proofErr w:type="gramStart"/>
      <w:r w:rsidRPr="003C1CC1">
        <w:t>» .</w:t>
      </w:r>
      <w:proofErr w:type="gramEnd"/>
      <w:r w:rsidR="00F75605">
        <w:t xml:space="preserve"> </w:t>
      </w:r>
      <w:r w:rsidRPr="003C1CC1">
        <w:t>C’était bien plus qu’une simple salutation : c’était un programme</w:t>
      </w:r>
      <w:r w:rsidR="00F75605">
        <w:t xml:space="preserve"> </w:t>
      </w:r>
      <w:r w:rsidRPr="003C1CC1">
        <w:t>d’évangélisation. Et il ne pouvait se réaliser que s’ils restaient de</w:t>
      </w:r>
      <w:r w:rsidR="00F75605">
        <w:t xml:space="preserve"> </w:t>
      </w:r>
      <w:r w:rsidRPr="003C1CC1">
        <w:t xml:space="preserve">véritables frères parmi le peuple. Des hommes « </w:t>
      </w:r>
      <w:r w:rsidRPr="003C1CC1">
        <w:rPr>
          <w:i/>
          <w:iCs/>
        </w:rPr>
        <w:t>sans instruction et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soumis à tous</w:t>
      </w:r>
      <w:r w:rsidR="00480E3F">
        <w:rPr>
          <w:rStyle w:val="Appelnotedebasdep"/>
          <w:i/>
          <w:iCs/>
        </w:rPr>
        <w:footnoteReference w:id="28"/>
      </w:r>
      <w:r w:rsidRPr="003C1CC1">
        <w:t xml:space="preserve"> » : leur simplicité et leur minorité devaient être au</w:t>
      </w:r>
      <w:r w:rsidR="00F75605">
        <w:t xml:space="preserve"> </w:t>
      </w:r>
      <w:r w:rsidRPr="003C1CC1">
        <w:t>cœur de ce message de paix et la stratégie pour le rendre crédible.</w:t>
      </w:r>
    </w:p>
    <w:p w14:paraId="39DF90ED" w14:textId="6CE32CB6" w:rsidR="00F75605" w:rsidRDefault="00CE772D" w:rsidP="00F75605">
      <w:r w:rsidRPr="003C1CC1">
        <w:br/>
        <w:t xml:space="preserve">Dans la Règle, il avait précisé : « </w:t>
      </w:r>
      <w:r w:rsidRPr="003C1CC1">
        <w:rPr>
          <w:i/>
          <w:iCs/>
        </w:rPr>
        <w:t>Lorsqu’ils parcourent le monde, ils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ne doivent pas se quereller et éviter les disputes, ils ne doivent pas juger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les autres, ils doivent être doux, paisibles et modestes, humbles et soumis,</w:t>
      </w:r>
      <w:r w:rsidRPr="003C1CC1">
        <w:rPr>
          <w:i/>
          <w:iCs/>
        </w:rPr>
        <w:br/>
        <w:t>parlant franchement à tous, comme il convient</w:t>
      </w:r>
      <w:r w:rsidR="008B6C24">
        <w:rPr>
          <w:rStyle w:val="Appelnotedebasdep"/>
          <w:i/>
          <w:iCs/>
        </w:rPr>
        <w:footnoteReference w:id="29"/>
      </w:r>
      <w:r w:rsidRPr="003C1CC1">
        <w:rPr>
          <w:i/>
          <w:iCs/>
        </w:rPr>
        <w:t>.</w:t>
      </w:r>
      <w:r w:rsidRPr="003C1CC1">
        <w:t xml:space="preserve"> »</w:t>
      </w:r>
    </w:p>
    <w:p w14:paraId="2AB7C9CD" w14:textId="1CA478D6" w:rsidR="00F75605" w:rsidRDefault="00CE772D" w:rsidP="00F75605">
      <w:r w:rsidRPr="003C1CC1">
        <w:br/>
        <w:t>C’est seulement ainsi, libres de toute violence et forts dans leur</w:t>
      </w:r>
      <w:r w:rsidR="00F75605">
        <w:t xml:space="preserve"> </w:t>
      </w:r>
      <w:r w:rsidRPr="003C1CC1">
        <w:t xml:space="preserve">humble soumission, qu’ils pourraient accomplir leur tâche : « </w:t>
      </w:r>
      <w:r w:rsidRPr="003C1CC1">
        <w:rPr>
          <w:i/>
          <w:iCs/>
        </w:rPr>
        <w:t>Dans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quelque maison qu’ils entrent, qu’ils disent : Paix à cette maison</w:t>
      </w:r>
      <w:r w:rsidR="008B6C24">
        <w:rPr>
          <w:rStyle w:val="Appelnotedebasdep"/>
          <w:i/>
          <w:iCs/>
        </w:rPr>
        <w:footnoteReference w:id="30"/>
      </w:r>
      <w:r w:rsidRPr="003C1CC1">
        <w:t>. »</w:t>
      </w:r>
      <w:r w:rsidR="00F75605">
        <w:t xml:space="preserve"> </w:t>
      </w:r>
      <w:r w:rsidRPr="003C1CC1">
        <w:t>Et c’est précisément parce qu’ils devaient être des « frères mineurs »,</w:t>
      </w:r>
      <w:r w:rsidR="00F75605">
        <w:t xml:space="preserve"> </w:t>
      </w:r>
      <w:r w:rsidRPr="003C1CC1">
        <w:t xml:space="preserve">c’est-à-dire des « </w:t>
      </w:r>
      <w:r w:rsidRPr="003C1CC1">
        <w:rPr>
          <w:i/>
          <w:iCs/>
        </w:rPr>
        <w:t>bouffons du Seigneur qui doivent amener les cœurs des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hommes</w:t>
      </w:r>
      <w:r w:rsidRPr="003C1CC1">
        <w:t xml:space="preserve"> » à la paix</w:t>
      </w:r>
      <w:r w:rsidR="003A5654">
        <w:rPr>
          <w:rStyle w:val="Appelnotedebasdep"/>
        </w:rPr>
        <w:footnoteReference w:id="31"/>
      </w:r>
      <w:r w:rsidRPr="003C1CC1">
        <w:t>, que François, dans le même texte de la Règle,</w:t>
      </w:r>
      <w:r w:rsidR="00F75605">
        <w:t xml:space="preserve"> </w:t>
      </w:r>
      <w:r w:rsidRPr="003C1CC1">
        <w:t>leur avait interdit peu auparavant de monter à cheval</w:t>
      </w:r>
      <w:r w:rsidR="00C57BEE">
        <w:rPr>
          <w:rStyle w:val="Appelnotedebasdep"/>
        </w:rPr>
        <w:footnoteReference w:id="32"/>
      </w:r>
      <w:r w:rsidRPr="003C1CC1">
        <w:t xml:space="preserve">. </w:t>
      </w:r>
    </w:p>
    <w:p w14:paraId="152F73C6" w14:textId="77777777" w:rsidR="00C72BE2" w:rsidRDefault="00C72BE2" w:rsidP="00F75605"/>
    <w:p w14:paraId="1654AE47" w14:textId="46A0782F" w:rsidR="00F75605" w:rsidRDefault="00CE772D" w:rsidP="00F75605">
      <w:r w:rsidRPr="003C1CC1">
        <w:t>Ils ne devaient pas parcourir le monde en chevaliers du Christ, pour imposer</w:t>
      </w:r>
      <w:r w:rsidR="00F75605">
        <w:t xml:space="preserve"> </w:t>
      </w:r>
      <w:r w:rsidRPr="003C1CC1">
        <w:t>la puissance de leur vérité depuis les hauteurs. Ils étaient appelés à</w:t>
      </w:r>
      <w:r w:rsidR="00F75605">
        <w:t xml:space="preserve"> </w:t>
      </w:r>
      <w:r w:rsidRPr="003C1CC1">
        <w:t xml:space="preserve">rester humbles, à vivre « </w:t>
      </w:r>
      <w:r w:rsidRPr="003C1CC1">
        <w:rPr>
          <w:i/>
          <w:iCs/>
        </w:rPr>
        <w:t>parmi les gens de peu d’importance et méprisés,</w:t>
      </w:r>
      <w:r w:rsidR="00F75605" w:rsidRPr="00F75605">
        <w:rPr>
          <w:i/>
          <w:iCs/>
        </w:rPr>
        <w:t xml:space="preserve"> </w:t>
      </w:r>
      <w:r w:rsidRPr="003C1CC1">
        <w:rPr>
          <w:i/>
          <w:iCs/>
        </w:rPr>
        <w:t>parmi les pauvres et les faibles, les malades et les lépreux</w:t>
      </w:r>
      <w:r w:rsidRPr="003C1CC1">
        <w:t xml:space="preserve"> ». et parmi les</w:t>
      </w:r>
      <w:r w:rsidR="00F75605">
        <w:t xml:space="preserve"> </w:t>
      </w:r>
      <w:r w:rsidRPr="003C1CC1">
        <w:t>mendiants le long de la route .33</w:t>
      </w:r>
      <w:r w:rsidRPr="003C1CC1">
        <w:br/>
        <w:t>C’est seulement ainsi qu’ils pourraient être cette présence humble</w:t>
      </w:r>
      <w:r w:rsidR="00F75605">
        <w:t xml:space="preserve"> </w:t>
      </w:r>
      <w:r w:rsidRPr="003C1CC1">
        <w:t>et paisible nécessaire pour inspirer le respect et le dialogue. C’est</w:t>
      </w:r>
      <w:r w:rsidR="00F75605">
        <w:t xml:space="preserve"> </w:t>
      </w:r>
      <w:r w:rsidRPr="003C1CC1">
        <w:t>seulement ainsi qu’ils pourraient promouvoir la paix dans l’Église,</w:t>
      </w:r>
      <w:r w:rsidR="00F75605">
        <w:t xml:space="preserve"> </w:t>
      </w:r>
      <w:r w:rsidRPr="003C1CC1">
        <w:t>dans la société et dans le monde.</w:t>
      </w:r>
    </w:p>
    <w:p w14:paraId="0E2F4616" w14:textId="77777777" w:rsidR="00C72BE2" w:rsidRDefault="00C72BE2" w:rsidP="00F75605"/>
    <w:p w14:paraId="2E0932ED" w14:textId="62F28990" w:rsidR="00F75605" w:rsidRDefault="00CE772D" w:rsidP="00C72BE2">
      <w:pPr>
        <w:shd w:val="clear" w:color="auto" w:fill="FAE2D5" w:themeFill="accent2" w:themeFillTint="33"/>
      </w:pPr>
      <w:r w:rsidRPr="003C1CC1">
        <w:t>Aujourd’hui plus que jamais, nous constatons que la voie</w:t>
      </w:r>
      <w:r w:rsidR="00F75605">
        <w:t xml:space="preserve"> </w:t>
      </w:r>
      <w:r w:rsidRPr="003C1CC1">
        <w:t>des cœurs doux et humbles, à l’image de celle de Jésus</w:t>
      </w:r>
      <w:r w:rsidR="00C57BEE">
        <w:rPr>
          <w:rStyle w:val="Appelnotedebasdep"/>
        </w:rPr>
        <w:footnoteReference w:id="33"/>
      </w:r>
      <w:r w:rsidRPr="003C1CC1">
        <w:t>,</w:t>
      </w:r>
      <w:r w:rsidR="00F75605">
        <w:t xml:space="preserve"> </w:t>
      </w:r>
      <w:r w:rsidRPr="003C1CC1">
        <w:t>est la seule qui puisse conduire les hommes à rechercher sincèrement les voies de la paix. Un monde interconnecté et multiforme comme le nôtre exige un esprit</w:t>
      </w:r>
      <w:r w:rsidR="00F75605">
        <w:t xml:space="preserve"> </w:t>
      </w:r>
      <w:r w:rsidRPr="003C1CC1">
        <w:t>de dialogue et de collaboration pour gérer les tensions et</w:t>
      </w:r>
      <w:r w:rsidR="00F75605">
        <w:t xml:space="preserve"> </w:t>
      </w:r>
      <w:r w:rsidRPr="003C1CC1">
        <w:t>les rivalités sans violence.</w:t>
      </w:r>
    </w:p>
    <w:p w14:paraId="3510B9C7" w14:textId="587945F1" w:rsidR="00CE772D" w:rsidRPr="003C1CC1" w:rsidRDefault="00CE772D" w:rsidP="00CE772D">
      <w:pPr>
        <w:jc w:val="left"/>
      </w:pPr>
    </w:p>
    <w:p w14:paraId="4131BE68" w14:textId="5FAE5724" w:rsidR="00C72BE2" w:rsidRPr="00C72BE2" w:rsidRDefault="00CE772D" w:rsidP="00C72BE2">
      <w:pPr>
        <w:pStyle w:val="Titre2"/>
      </w:pPr>
      <w:r w:rsidRPr="003C1CC1">
        <w:br/>
      </w:r>
      <w:r w:rsidR="00C72BE2">
        <w:t xml:space="preserve">4 - </w:t>
      </w:r>
      <w:r w:rsidRPr="00C72BE2">
        <w:t>La graine continue à germer</w:t>
      </w:r>
    </w:p>
    <w:p w14:paraId="60EEE15C" w14:textId="77777777" w:rsidR="002C47D1" w:rsidRDefault="00CE772D" w:rsidP="002C47D1">
      <w:pPr>
        <w:rPr>
          <w:b/>
          <w:bCs/>
          <w:color w:val="0066FF"/>
        </w:rPr>
      </w:pPr>
      <w:r w:rsidRPr="003C1CC1">
        <w:rPr>
          <w:color w:val="C00000"/>
        </w:rPr>
        <w:br/>
      </w:r>
      <w:r w:rsidRPr="003C1CC1">
        <w:rPr>
          <w:b/>
          <w:bCs/>
          <w:color w:val="0066FF"/>
        </w:rPr>
        <w:t>L’héritage qui nous appelle</w:t>
      </w:r>
    </w:p>
    <w:p w14:paraId="305D6486" w14:textId="47486488" w:rsidR="002C47D1" w:rsidRDefault="00CE772D" w:rsidP="002C47D1">
      <w:r w:rsidRPr="003C1CC1">
        <w:t>C’est la graine de la vie éternelle semée dans le cœur de François.</w:t>
      </w:r>
      <w:r w:rsidR="00C72BE2">
        <w:t xml:space="preserve"> </w:t>
      </w:r>
      <w:r w:rsidRPr="003C1CC1">
        <w:t>Une graine remplie de miséricorde envers les hommes et de foi en</w:t>
      </w:r>
      <w:r w:rsidR="00C72BE2">
        <w:t xml:space="preserve"> </w:t>
      </w:r>
      <w:r w:rsidRPr="003C1CC1">
        <w:t>l’amour crucifié du Christ.</w:t>
      </w:r>
    </w:p>
    <w:p w14:paraId="7D025077" w14:textId="77777777" w:rsidR="002C47D1" w:rsidRDefault="00CE772D" w:rsidP="002C47D1">
      <w:r w:rsidRPr="003C1CC1">
        <w:t>Pour l’aider à se développer, il la confia au terreau pauvre mais fertile de l’Église. Là, il voulait commencer à réaliser, ici même dans</w:t>
      </w:r>
      <w:r w:rsidR="00C72BE2">
        <w:t xml:space="preserve"> </w:t>
      </w:r>
      <w:r w:rsidRPr="003C1CC1">
        <w:t>l’histoire, ce rêve évangélique d’un monde de paix où nous sommes</w:t>
      </w:r>
      <w:r w:rsidR="00C72BE2">
        <w:t xml:space="preserve"> </w:t>
      </w:r>
      <w:r w:rsidRPr="003C1CC1">
        <w:t>tous frères et sœurs.</w:t>
      </w:r>
      <w:r w:rsidRPr="003C1CC1">
        <w:br/>
        <w:t>Ce précieux héritage comporte trois mots clés dans le langage évangélique :</w:t>
      </w:r>
    </w:p>
    <w:p w14:paraId="2CD1F15B" w14:textId="77777777" w:rsidR="002C47D1" w:rsidRDefault="00CE772D" w:rsidP="002C47D1">
      <w:r w:rsidRPr="003C1CC1">
        <w:t>• La miséricorde envers les pauvres et l’amour du Christ crucifié.</w:t>
      </w:r>
    </w:p>
    <w:p w14:paraId="5DB3DA89" w14:textId="0D24FA9E" w:rsidR="00CE772D" w:rsidRPr="003C1CC1" w:rsidRDefault="00CE772D" w:rsidP="002C47D1">
      <w:r w:rsidRPr="003C1CC1">
        <w:t>• La soumission à l’Église, dans laquelle seule se rend présent</w:t>
      </w:r>
      <w:r w:rsidR="00C72BE2">
        <w:t xml:space="preserve"> </w:t>
      </w:r>
      <w:r w:rsidRPr="003C1CC1">
        <w:t>l’amour de Dieu qui devient l’Eucharistie.</w:t>
      </w:r>
      <w:r w:rsidRPr="003C1CC1">
        <w:br/>
        <w:t>• Une vie fraternelle faite de service et d’hospitalité, condition préalable à toute annonce crédible de réconciliation et</w:t>
      </w:r>
      <w:r w:rsidR="00C72BE2">
        <w:t xml:space="preserve"> </w:t>
      </w:r>
      <w:r w:rsidRPr="003C1CC1">
        <w:t>de paix.</w:t>
      </w:r>
    </w:p>
    <w:p w14:paraId="7AB1C8E5" w14:textId="77777777" w:rsidR="00C72BE2" w:rsidRDefault="00CE772D" w:rsidP="00C72BE2">
      <w:pPr>
        <w:rPr>
          <w:b/>
          <w:bCs/>
          <w:color w:val="0066FF"/>
        </w:rPr>
      </w:pPr>
      <w:r w:rsidRPr="003C1CC1">
        <w:br/>
      </w:r>
      <w:r w:rsidRPr="003C1CC1">
        <w:rPr>
          <w:b/>
          <w:bCs/>
          <w:color w:val="0066FF"/>
        </w:rPr>
        <w:t>Notre responsabilité</w:t>
      </w:r>
    </w:p>
    <w:p w14:paraId="222DD4D0" w14:textId="1174EDEF" w:rsidR="00C72BE2" w:rsidRDefault="00CE772D" w:rsidP="00C72BE2">
      <w:r w:rsidRPr="003C1CC1">
        <w:t>C’est une mission qui se poursuit aujourd’hui. Elle exige de nous un</w:t>
      </w:r>
      <w:r w:rsidR="00C72BE2">
        <w:t xml:space="preserve"> </w:t>
      </w:r>
      <w:r w:rsidRPr="003C1CC1">
        <w:t>effort responsable pour rendre visible et fructueuse cette semence de</w:t>
      </w:r>
      <w:r w:rsidR="00C72BE2">
        <w:t xml:space="preserve"> </w:t>
      </w:r>
      <w:r w:rsidRPr="003C1CC1">
        <w:t>vie évangélique.</w:t>
      </w:r>
    </w:p>
    <w:p w14:paraId="0A1764A6" w14:textId="77777777" w:rsidR="00C72BE2" w:rsidRDefault="00CE772D" w:rsidP="00C72BE2">
      <w:r w:rsidRPr="003C1CC1">
        <w:t>Depuis 800 ans, les hommes et les femmes de la Famille franciscaine rendent cette vocation présente. Dans un esprit de famille,</w:t>
      </w:r>
      <w:r w:rsidR="00C72BE2">
        <w:t xml:space="preserve"> </w:t>
      </w:r>
      <w:r w:rsidRPr="003C1CC1">
        <w:t>chacun selon sa vocation personnelle, ils vivent « selon la forme du</w:t>
      </w:r>
      <w:r w:rsidR="00C72BE2">
        <w:t xml:space="preserve"> </w:t>
      </w:r>
      <w:r w:rsidRPr="003C1CC1">
        <w:t>Saint Évangile ».</w:t>
      </w:r>
      <w:r w:rsidRPr="003C1CC1">
        <w:br/>
        <w:t>Ce qui nous est demandé à tous, c’est la fécondité de la semence</w:t>
      </w:r>
      <w:r w:rsidR="00C72BE2">
        <w:t xml:space="preserve"> </w:t>
      </w:r>
      <w:r w:rsidRPr="003C1CC1">
        <w:t>humble et pauvre, mais tenace et</w:t>
      </w:r>
      <w:r w:rsidR="00C72BE2">
        <w:t xml:space="preserve"> </w:t>
      </w:r>
      <w:r w:rsidRPr="003C1CC1">
        <w:t>généreuse, de notre vie chrétienne,</w:t>
      </w:r>
      <w:r w:rsidR="00C72BE2">
        <w:t xml:space="preserve"> </w:t>
      </w:r>
      <w:r w:rsidRPr="003C1CC1">
        <w:t>quel que soit l’état dans lequel nous nous trouvons.</w:t>
      </w:r>
    </w:p>
    <w:p w14:paraId="79C02149" w14:textId="77777777" w:rsidR="00C72BE2" w:rsidRDefault="00CE772D" w:rsidP="00C72BE2">
      <w:r w:rsidRPr="003C1CC1">
        <w:t>Être un vrai chrétien, c’est aussi être un bon citoyen. S’attaquer</w:t>
      </w:r>
      <w:r w:rsidR="00C72BE2">
        <w:t xml:space="preserve"> </w:t>
      </w:r>
      <w:r w:rsidRPr="003C1CC1">
        <w:t>aux problèmes réels et chercher des solutions novatrices pour un</w:t>
      </w:r>
      <w:r w:rsidR="00C72BE2">
        <w:t xml:space="preserve"> </w:t>
      </w:r>
      <w:r w:rsidRPr="003C1CC1">
        <w:t>monde plus juste et fraternel : voilà le seul moyen d’espérer la paix.</w:t>
      </w:r>
    </w:p>
    <w:p w14:paraId="6E7D144C" w14:textId="5AC9F4C4" w:rsidR="00C72BE2" w:rsidRPr="00C72BE2" w:rsidRDefault="00CE772D" w:rsidP="00C72BE2">
      <w:r w:rsidRPr="003C1CC1">
        <w:br/>
      </w:r>
      <w:r w:rsidRPr="003C1CC1">
        <w:rPr>
          <w:b/>
          <w:bCs/>
          <w:color w:val="0066FF"/>
        </w:rPr>
        <w:t>Pèlerins en direction de la ville définitive</w:t>
      </w:r>
    </w:p>
    <w:p w14:paraId="4648DB03" w14:textId="5D827207" w:rsidR="0091788F" w:rsidRDefault="00CE772D" w:rsidP="0091788F">
      <w:r w:rsidRPr="003C1CC1">
        <w:t>Pour ne pas nous décourager dans cet engagement, François nous</w:t>
      </w:r>
      <w:r w:rsidR="00C72BE2">
        <w:t xml:space="preserve"> </w:t>
      </w:r>
      <w:r w:rsidRPr="003C1CC1">
        <w:t xml:space="preserve">rappelle que nous sommes « </w:t>
      </w:r>
      <w:r w:rsidRPr="003C1CC1">
        <w:rPr>
          <w:i/>
          <w:iCs/>
        </w:rPr>
        <w:t>pèlerins et étrangers dans ce monde</w:t>
      </w:r>
      <w:r w:rsidRPr="003C1CC1">
        <w:t xml:space="preserve"> </w:t>
      </w:r>
      <w:r w:rsidR="004310AA">
        <w:rPr>
          <w:rStyle w:val="Appelnotedebasdep"/>
        </w:rPr>
        <w:footnoteReference w:id="34"/>
      </w:r>
      <w:proofErr w:type="gramStart"/>
      <w:r w:rsidRPr="003C1CC1">
        <w:t>» ,</w:t>
      </w:r>
      <w:proofErr w:type="gramEnd"/>
      <w:r w:rsidR="00C72BE2">
        <w:t xml:space="preserve"> </w:t>
      </w:r>
      <w:r w:rsidRPr="003C1CC1">
        <w:t>des hommes qui vivent dans l’attente de la Cité définitive.</w:t>
      </w:r>
      <w:r w:rsidR="00C72BE2">
        <w:t xml:space="preserve"> </w:t>
      </w:r>
      <w:r w:rsidRPr="003C1CC1">
        <w:t>Nos efforts sont ceux des pèlerins, de personnes qui n’ont pas de solution définitive, mais qui savent où elles vont. Elles savent qu’elles</w:t>
      </w:r>
      <w:r w:rsidR="00C72BE2">
        <w:t xml:space="preserve"> </w:t>
      </w:r>
      <w:r w:rsidRPr="003C1CC1">
        <w:t xml:space="preserve">sont appelées pour l’éternité à vivre en communion avec le </w:t>
      </w:r>
      <w:r w:rsidR="00C72BE2">
        <w:t xml:space="preserve">Dieu </w:t>
      </w:r>
      <w:r w:rsidRPr="003C1CC1">
        <w:t>vivant et en communion les unes avec les autres.</w:t>
      </w:r>
      <w:r w:rsidR="00C72BE2">
        <w:t xml:space="preserve"> </w:t>
      </w:r>
      <w:r w:rsidRPr="003C1CC1">
        <w:t>Et ils savent que cette communion ne sera pleine et définitive que</w:t>
      </w:r>
      <w:r w:rsidR="00C72BE2">
        <w:t xml:space="preserve"> </w:t>
      </w:r>
      <w:r w:rsidRPr="003C1CC1">
        <w:t xml:space="preserve">lorsque « </w:t>
      </w:r>
      <w:r w:rsidRPr="003C1CC1">
        <w:rPr>
          <w:i/>
          <w:iCs/>
        </w:rPr>
        <w:t>Dieu sera tout en tous</w:t>
      </w:r>
      <w:r w:rsidR="004310AA">
        <w:rPr>
          <w:rStyle w:val="Appelnotedebasdep"/>
          <w:i/>
          <w:iCs/>
        </w:rPr>
        <w:footnoteReference w:id="35"/>
      </w:r>
      <w:r w:rsidRPr="003C1CC1">
        <w:t xml:space="preserve"> ».</w:t>
      </w:r>
    </w:p>
    <w:p w14:paraId="280B0238" w14:textId="60BEA9B7" w:rsidR="0091788F" w:rsidRDefault="0091788F" w:rsidP="0091788F"/>
    <w:p w14:paraId="6029767E" w14:textId="462E2894" w:rsidR="0091788F" w:rsidRPr="003C1CC1" w:rsidRDefault="002C47D1" w:rsidP="0091788F">
      <w:pPr>
        <w:rPr>
          <w:b/>
          <w:bCs/>
          <w:color w:val="EE0000"/>
        </w:rPr>
      </w:pPr>
      <w:r w:rsidRPr="00022CD3">
        <w:rPr>
          <w:b/>
          <w:bCs/>
          <w:color w:val="EE0000"/>
        </w:rPr>
        <w:t>Prière</w:t>
      </w:r>
    </w:p>
    <w:p w14:paraId="6C3B8DF6" w14:textId="3DC56176" w:rsidR="0091788F" w:rsidRDefault="00CE772D" w:rsidP="0091788F">
      <w:r w:rsidRPr="003C1CC1">
        <w:t>Seigneur Jésus-Christ,</w:t>
      </w:r>
      <w:r w:rsidR="00C72BE2">
        <w:t xml:space="preserve"> </w:t>
      </w:r>
    </w:p>
    <w:p w14:paraId="038A7CB9" w14:textId="77777777" w:rsidR="0091788F" w:rsidRDefault="00CE772D" w:rsidP="0091788F">
      <w:r w:rsidRPr="003C1CC1">
        <w:t>merci pour la semence de la vie éternelle</w:t>
      </w:r>
      <w:r w:rsidR="00C72BE2">
        <w:t xml:space="preserve"> </w:t>
      </w:r>
      <w:r w:rsidRPr="003C1CC1">
        <w:t>que tu as plantée en François.</w:t>
      </w:r>
    </w:p>
    <w:p w14:paraId="01E66618" w14:textId="7EE767AE" w:rsidR="0091788F" w:rsidRDefault="00CE772D" w:rsidP="0091788F">
      <w:r w:rsidRPr="003C1CC1">
        <w:t>Merci, car cette graine continue à germer</w:t>
      </w:r>
      <w:r w:rsidR="0091788F">
        <w:t xml:space="preserve"> </w:t>
      </w:r>
      <w:r w:rsidRPr="003C1CC1">
        <w:t>de génération en génération.</w:t>
      </w:r>
    </w:p>
    <w:p w14:paraId="137CCB3F" w14:textId="77777777" w:rsidR="0091788F" w:rsidRDefault="00CE772D" w:rsidP="0091788F">
      <w:r w:rsidRPr="003C1CC1">
        <w:t>Puisse-t -elle aussi porter du fruit en chacun de nous :</w:t>
      </w:r>
    </w:p>
    <w:p w14:paraId="41C7B095" w14:textId="77777777" w:rsidR="0091788F" w:rsidRDefault="00CE772D" w:rsidP="0091788F">
      <w:r w:rsidRPr="003C1CC1">
        <w:t>la miséricorde envers les pauvres,</w:t>
      </w:r>
    </w:p>
    <w:p w14:paraId="2FB0E0FB" w14:textId="77777777" w:rsidR="0091788F" w:rsidRDefault="00CE772D" w:rsidP="0091788F">
      <w:r w:rsidRPr="003C1CC1">
        <w:t>l’amour pour Toi crucifié,</w:t>
      </w:r>
    </w:p>
    <w:p w14:paraId="46CCFF7D" w14:textId="77777777" w:rsidR="0091788F" w:rsidRDefault="00CE772D" w:rsidP="0091788F">
      <w:r w:rsidRPr="003C1CC1">
        <w:t>la fidélité à l’Église,</w:t>
      </w:r>
    </w:p>
    <w:p w14:paraId="65B39699" w14:textId="77777777" w:rsidR="0091788F" w:rsidRDefault="00CE772D" w:rsidP="0091788F">
      <w:r w:rsidRPr="003C1CC1">
        <w:t>l’amour pour l’Eucharistie,</w:t>
      </w:r>
    </w:p>
    <w:p w14:paraId="6BD6230D" w14:textId="77777777" w:rsidR="0091788F" w:rsidRDefault="00CE772D" w:rsidP="0091788F">
      <w:r w:rsidRPr="003C1CC1">
        <w:t>la fraternité sans pouvoir,</w:t>
      </w:r>
    </w:p>
    <w:p w14:paraId="1808FDC8" w14:textId="77777777" w:rsidR="0091788F" w:rsidRDefault="00CE772D" w:rsidP="0091788F">
      <w:r w:rsidRPr="003C1CC1">
        <w:t>le témoignage de la paix.</w:t>
      </w:r>
    </w:p>
    <w:p w14:paraId="627C71AD" w14:textId="77777777" w:rsidR="0091788F" w:rsidRDefault="00CE772D" w:rsidP="0091788F">
      <w:r w:rsidRPr="003C1CC1">
        <w:t>Aidez-nous à vivre « selon la forme du saint Évangile ».</w:t>
      </w:r>
    </w:p>
    <w:p w14:paraId="13948870" w14:textId="77777777" w:rsidR="0091788F" w:rsidRDefault="00CE772D" w:rsidP="0091788F">
      <w:r w:rsidRPr="003C1CC1">
        <w:t>où nous sommes situés et où nous opérons.</w:t>
      </w:r>
    </w:p>
    <w:p w14:paraId="47FFC414" w14:textId="77777777" w:rsidR="0091788F" w:rsidRDefault="00CE772D" w:rsidP="0091788F">
      <w:r w:rsidRPr="003C1CC1">
        <w:t>Que l’Esprit fasse de nous des chrétiens passionnés,</w:t>
      </w:r>
    </w:p>
    <w:p w14:paraId="42DA6A20" w14:textId="77777777" w:rsidR="0091788F" w:rsidRDefault="00CE772D" w:rsidP="0091788F">
      <w:r w:rsidRPr="003C1CC1">
        <w:t>citoyens de notre temps,</w:t>
      </w:r>
    </w:p>
    <w:p w14:paraId="6165B37C" w14:textId="77777777" w:rsidR="0091788F" w:rsidRDefault="00CE772D" w:rsidP="0091788F">
      <w:r w:rsidRPr="003C1CC1">
        <w:t>capables de s’attaquer à de vrais problèmes</w:t>
      </w:r>
    </w:p>
    <w:p w14:paraId="2ADC7A02" w14:textId="77777777" w:rsidR="0091788F" w:rsidRDefault="00CE772D" w:rsidP="0091788F">
      <w:r w:rsidRPr="003C1CC1">
        <w:t>et de rechercher un monde plus juste et fraternel.</w:t>
      </w:r>
    </w:p>
    <w:p w14:paraId="7BC6B11F" w14:textId="77777777" w:rsidR="0091788F" w:rsidRDefault="00CE772D" w:rsidP="0091788F">
      <w:r w:rsidRPr="003C1CC1">
        <w:t>Et rappelez-nous que nous sommes des pèlerins de l’espérance,</w:t>
      </w:r>
    </w:p>
    <w:p w14:paraId="7ABC5507" w14:textId="77777777" w:rsidR="0091788F" w:rsidRDefault="00CE772D" w:rsidP="0091788F">
      <w:r w:rsidRPr="003C1CC1">
        <w:t>en route vers la ville définitive,</w:t>
      </w:r>
    </w:p>
    <w:p w14:paraId="6F700430" w14:textId="2616E50E" w:rsidR="00CE772D" w:rsidRDefault="00CE772D" w:rsidP="0091788F">
      <w:r w:rsidRPr="003C1CC1">
        <w:t>Là où Dieu, votre Père et notre Père, sera tout en tous. Amen.</w:t>
      </w:r>
    </w:p>
    <w:p w14:paraId="1B056BC8" w14:textId="77777777" w:rsidR="0091788F" w:rsidRDefault="0091788F" w:rsidP="0091788F"/>
    <w:p w14:paraId="5B20EB9C" w14:textId="77777777" w:rsidR="0091788F" w:rsidRPr="003C1CC1" w:rsidRDefault="0091788F" w:rsidP="0091788F"/>
    <w:p w14:paraId="747EFA07" w14:textId="464AD90D" w:rsidR="0091788F" w:rsidRDefault="00CE772D" w:rsidP="0091788F">
      <w:pPr>
        <w:shd w:val="clear" w:color="auto" w:fill="FAE2D5" w:themeFill="accent2" w:themeFillTint="33"/>
      </w:pPr>
      <w:r w:rsidRPr="003C1CC1">
        <w:t>La graine de François continue à germer.</w:t>
      </w:r>
    </w:p>
    <w:p w14:paraId="7BACE404" w14:textId="32B467D0" w:rsidR="0091788F" w:rsidRDefault="00CE772D" w:rsidP="0091788F">
      <w:pPr>
        <w:shd w:val="clear" w:color="auto" w:fill="FAE2D5" w:themeFill="accent2" w:themeFillTint="33"/>
      </w:pPr>
      <w:r w:rsidRPr="003C1CC1">
        <w:t>C’est à nous de faire en sorte que cela porte ses fruits.</w:t>
      </w:r>
    </w:p>
    <w:p w14:paraId="6F0E4126" w14:textId="77777777" w:rsidR="0091788F" w:rsidRDefault="0091788F" w:rsidP="0091788F"/>
    <w:p w14:paraId="6A169108" w14:textId="453A77AF" w:rsidR="0091788F" w:rsidRPr="0091788F" w:rsidRDefault="00CE772D" w:rsidP="0091788F">
      <w:pPr>
        <w:rPr>
          <w:i/>
          <w:iCs/>
        </w:rPr>
      </w:pPr>
      <w:r w:rsidRPr="003C1CC1">
        <w:rPr>
          <w:i/>
          <w:iCs/>
        </w:rPr>
        <w:t>Assise, le 10 janvier 2026</w:t>
      </w:r>
    </w:p>
    <w:p w14:paraId="375D9F6C" w14:textId="7EC6C5CF" w:rsidR="00CE772D" w:rsidRPr="003C1CC1" w:rsidRDefault="00CE772D" w:rsidP="0091788F">
      <w:pPr>
        <w:rPr>
          <w:i/>
          <w:iCs/>
        </w:rPr>
      </w:pPr>
      <w:r w:rsidRPr="003C1CC1">
        <w:rPr>
          <w:i/>
          <w:iCs/>
        </w:rPr>
        <w:t>800e anniversaire de la mort de saint François 1226 – 2026</w:t>
      </w:r>
    </w:p>
    <w:p w14:paraId="75C23D24" w14:textId="77777777" w:rsidR="0091788F" w:rsidRDefault="0091788F" w:rsidP="0091788F">
      <w:pPr>
        <w:pStyle w:val="Titre2"/>
      </w:pPr>
      <w:r>
        <w:t>APPENDICE</w:t>
      </w:r>
    </w:p>
    <w:p w14:paraId="22836DB3" w14:textId="77777777" w:rsidR="00CB3745" w:rsidRDefault="00CB3745" w:rsidP="0091788F">
      <w:pPr>
        <w:jc w:val="left"/>
      </w:pPr>
    </w:p>
    <w:p w14:paraId="37B08F2E" w14:textId="2D048C34" w:rsidR="0091788F" w:rsidRDefault="0091788F" w:rsidP="0091788F">
      <w:pPr>
        <w:jc w:val="left"/>
      </w:pPr>
      <w:r>
        <w:t>Suggestions pour approfondir l’étude de cette lettre</w:t>
      </w:r>
      <w:r>
        <w:t xml:space="preserve"> </w:t>
      </w:r>
      <w:r>
        <w:t>:</w:t>
      </w:r>
    </w:p>
    <w:p w14:paraId="2A14E9E5" w14:textId="77777777" w:rsidR="00D72E54" w:rsidRDefault="00D72E54" w:rsidP="0091788F">
      <w:pPr>
        <w:jc w:val="left"/>
        <w:rPr>
          <w:b/>
          <w:bCs/>
        </w:rPr>
      </w:pPr>
    </w:p>
    <w:p w14:paraId="49A2CB71" w14:textId="77777777" w:rsidR="00D72E54" w:rsidRDefault="0091788F" w:rsidP="0091788F">
      <w:pPr>
        <w:jc w:val="left"/>
      </w:pPr>
      <w:r w:rsidRPr="008F2B91">
        <w:rPr>
          <w:b/>
          <w:bCs/>
        </w:rPr>
        <w:t>Pour une réflexion personnelle</w:t>
      </w:r>
      <w:r>
        <w:t xml:space="preserve"> : </w:t>
      </w:r>
    </w:p>
    <w:p w14:paraId="16FA6F55" w14:textId="7F5DB983" w:rsidR="0091788F" w:rsidRDefault="0091788F" w:rsidP="0091788F">
      <w:pPr>
        <w:jc w:val="left"/>
      </w:pPr>
      <w:r>
        <w:t>lisez une section par jour, en vous</w:t>
      </w:r>
      <w:r>
        <w:t xml:space="preserve"> </w:t>
      </w:r>
      <w:r>
        <w:t>arrêtant sur les phrases en gras. Utilisez les questions à la fin de</w:t>
      </w:r>
      <w:r>
        <w:t xml:space="preserve"> </w:t>
      </w:r>
      <w:r>
        <w:t>chaque section pour approfondir votre réflexion.</w:t>
      </w:r>
    </w:p>
    <w:p w14:paraId="1324ECB2" w14:textId="1C8970CE" w:rsidR="0091788F" w:rsidRDefault="0091788F" w:rsidP="002C47D1">
      <w:r>
        <w:t>Au sein d’un groupe ou d’une communauté : consacrez une réunion (60 à 90 minutes) à chacun des trois thèmes principaux. Ce</w:t>
      </w:r>
      <w:r>
        <w:t xml:space="preserve"> </w:t>
      </w:r>
      <w:r>
        <w:t>temps doit être soigneusement planifié afin que chacun puisse s’exprimer dans un climat d’écoute.</w:t>
      </w:r>
    </w:p>
    <w:p w14:paraId="550DD6C2" w14:textId="77777777" w:rsidR="00D72E54" w:rsidRDefault="0091788F" w:rsidP="0091788F">
      <w:pPr>
        <w:jc w:val="left"/>
      </w:pPr>
      <w:r w:rsidRPr="008F2B91">
        <w:rPr>
          <w:b/>
          <w:bCs/>
        </w:rPr>
        <w:t>Avec des prières</w:t>
      </w:r>
      <w:r>
        <w:t xml:space="preserve"> : </w:t>
      </w:r>
    </w:p>
    <w:p w14:paraId="321DDD1E" w14:textId="05637F0D" w:rsidR="0091788F" w:rsidRDefault="0091788F" w:rsidP="0091788F">
      <w:pPr>
        <w:jc w:val="left"/>
      </w:pPr>
      <w:r>
        <w:t>Utilisez les prières thématiques à la fin de chaque</w:t>
      </w:r>
      <w:r w:rsidR="008F2B91">
        <w:t xml:space="preserve"> </w:t>
      </w:r>
      <w:r>
        <w:t>section pour ouvrir ou clore votre réflexion.</w:t>
      </w:r>
    </w:p>
    <w:p w14:paraId="2AA76AE8" w14:textId="77777777" w:rsidR="008F2B91" w:rsidRDefault="008F2B91" w:rsidP="0091788F">
      <w:pPr>
        <w:jc w:val="left"/>
      </w:pPr>
    </w:p>
    <w:p w14:paraId="2BFD1222" w14:textId="77777777" w:rsidR="008F2B91" w:rsidRPr="008F2B91" w:rsidRDefault="008F2B91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  <w:rPr>
          <w:b/>
          <w:bCs/>
        </w:rPr>
      </w:pPr>
      <w:r w:rsidRPr="002C47D1">
        <w:rPr>
          <w:b/>
          <w:bCs/>
          <w:color w:val="EE0000"/>
        </w:rPr>
        <w:t xml:space="preserve">Prière </w:t>
      </w:r>
      <w:r w:rsidRPr="008F2B91">
        <w:rPr>
          <w:b/>
          <w:bCs/>
        </w:rPr>
        <w:t>pour commencer le voyage (au début de chaque réunion)</w:t>
      </w:r>
    </w:p>
    <w:p w14:paraId="01972042" w14:textId="77777777" w:rsidR="008F2B91" w:rsidRDefault="008F2B91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</w:p>
    <w:p w14:paraId="3EB89753" w14:textId="01610205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Seigneur Jésus-Christ,</w:t>
      </w:r>
    </w:p>
    <w:p w14:paraId="4A92134F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que vous avez appelé François à</w:t>
      </w:r>
    </w:p>
    <w:p w14:paraId="60FB9477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suivre vos pas, lui donnant un cœur</w:t>
      </w:r>
    </w:p>
    <w:p w14:paraId="2E7B801C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capable de miséricorde</w:t>
      </w:r>
    </w:p>
    <w:p w14:paraId="52EE74B5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et des yeux pour voir ton visage dans</w:t>
      </w:r>
    </w:p>
    <w:p w14:paraId="210028FC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les pauvres et dans le crucifié,</w:t>
      </w:r>
    </w:p>
    <w:p w14:paraId="1E310E3C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Ouvre aussi nos cœurs à ta Parole.</w:t>
      </w:r>
    </w:p>
    <w:p w14:paraId="5AFBE099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Envoie ton Saint-Esprit afin que</w:t>
      </w:r>
    </w:p>
    <w:p w14:paraId="0BE42E65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nous puissions comprendre ce</w:t>
      </w:r>
    </w:p>
    <w:p w14:paraId="4BD47FE1" w14:textId="09DF7738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précieux héritage que François nous</w:t>
      </w:r>
      <w:r w:rsidR="008F2B91" w:rsidRPr="008F2B91">
        <w:t xml:space="preserve"> </w:t>
      </w:r>
      <w:r w:rsidR="008F2B91">
        <w:t>a laissé</w:t>
      </w:r>
    </w:p>
    <w:p w14:paraId="112B8392" w14:textId="3F13D630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 xml:space="preserve">et </w:t>
      </w:r>
      <w:proofErr w:type="gramStart"/>
      <w:r>
        <w:t>vivons nous</w:t>
      </w:r>
      <w:proofErr w:type="gramEnd"/>
      <w:r>
        <w:t xml:space="preserve"> aussi selon le</w:t>
      </w:r>
      <w:r w:rsidR="00BC55DE">
        <w:t xml:space="preserve"> </w:t>
      </w:r>
      <w:r>
        <w:t>modèle du saint Évangile.</w:t>
      </w:r>
    </w:p>
    <w:p w14:paraId="4D632F30" w14:textId="77777777" w:rsidR="0091788F" w:rsidRDefault="0091788F" w:rsidP="008F2B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left"/>
      </w:pPr>
      <w:r>
        <w:t>Amen.</w:t>
      </w:r>
    </w:p>
    <w:p w14:paraId="76C87027" w14:textId="129C503C" w:rsidR="0091788F" w:rsidRDefault="0091788F" w:rsidP="0091788F">
      <w:pPr>
        <w:jc w:val="left"/>
      </w:pPr>
    </w:p>
    <w:p w14:paraId="60149490" w14:textId="77777777" w:rsidR="002C47D1" w:rsidRDefault="002C47D1" w:rsidP="0091788F">
      <w:pPr>
        <w:jc w:val="left"/>
      </w:pPr>
    </w:p>
    <w:p w14:paraId="02838F45" w14:textId="77777777" w:rsidR="0091788F" w:rsidRDefault="0091788F" w:rsidP="008F2B91">
      <w:pPr>
        <w:pStyle w:val="Titre2"/>
      </w:pPr>
      <w:r>
        <w:t>1. La réunion qui change tout</w:t>
      </w:r>
    </w:p>
    <w:p w14:paraId="3FA2A03B" w14:textId="77777777" w:rsidR="00351160" w:rsidRDefault="00351160" w:rsidP="0091788F">
      <w:pPr>
        <w:jc w:val="left"/>
        <w:rPr>
          <w:b/>
          <w:bCs/>
        </w:rPr>
      </w:pPr>
    </w:p>
    <w:p w14:paraId="0C1BEA5D" w14:textId="4ADA9C15" w:rsidR="0091788F" w:rsidRPr="00F74E0D" w:rsidRDefault="0091788F" w:rsidP="0091788F">
      <w:pPr>
        <w:jc w:val="left"/>
        <w:rPr>
          <w:b/>
          <w:bCs/>
          <w:color w:val="0066FF"/>
        </w:rPr>
      </w:pPr>
      <w:r w:rsidRPr="00F74E0D">
        <w:rPr>
          <w:b/>
          <w:bCs/>
          <w:color w:val="0066FF"/>
        </w:rPr>
        <w:t>AUJOURD’HUI, CONCRETEMENT</w:t>
      </w:r>
    </w:p>
    <w:p w14:paraId="6485C362" w14:textId="77777777" w:rsidR="008F2B91" w:rsidRDefault="008F2B91" w:rsidP="0091788F">
      <w:pPr>
        <w:jc w:val="left"/>
      </w:pPr>
    </w:p>
    <w:p w14:paraId="25FAB048" w14:textId="26AD6198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À l’heure actuelle :</w:t>
      </w:r>
    </w:p>
    <w:p w14:paraId="1D4970FF" w14:textId="77777777" w:rsidR="0091788F" w:rsidRDefault="0091788F" w:rsidP="0091788F">
      <w:pPr>
        <w:jc w:val="left"/>
      </w:pPr>
      <w:r>
        <w:t>• Fais un acte de miséricorde envers une personne marginalisée</w:t>
      </w:r>
    </w:p>
    <w:p w14:paraId="2580AFBB" w14:textId="77777777" w:rsidR="0091788F" w:rsidRDefault="0091788F" w:rsidP="0091788F">
      <w:pPr>
        <w:jc w:val="left"/>
      </w:pPr>
      <w:r>
        <w:t>• Passe 10 minutes en silence devant un crucifix</w:t>
      </w:r>
    </w:p>
    <w:p w14:paraId="54E266E5" w14:textId="77777777" w:rsidR="0091788F" w:rsidRDefault="0091788F" w:rsidP="0091788F">
      <w:pPr>
        <w:jc w:val="left"/>
      </w:pPr>
      <w:r>
        <w:t>• Écris dans ton journal : qui sont les « lépreux » que je rencontre ?</w:t>
      </w:r>
    </w:p>
    <w:p w14:paraId="3626B893" w14:textId="77777777" w:rsidR="008F2B91" w:rsidRDefault="008F2B91" w:rsidP="0091788F">
      <w:pPr>
        <w:jc w:val="left"/>
      </w:pPr>
    </w:p>
    <w:p w14:paraId="0C924C1A" w14:textId="7AA56528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Pour la réflexion personnelle et communautaire :</w:t>
      </w:r>
    </w:p>
    <w:p w14:paraId="7EB51164" w14:textId="07AE0275" w:rsidR="0091788F" w:rsidRDefault="0091788F" w:rsidP="0091788F">
      <w:pPr>
        <w:jc w:val="left"/>
      </w:pPr>
      <w:r>
        <w:t>• J’essaie de reconnaître les « lépreux » de mon époque : qui sont les exclus que</w:t>
      </w:r>
      <w:r w:rsidR="008F2B91">
        <w:t xml:space="preserve"> </w:t>
      </w:r>
      <w:r>
        <w:t>je rencontre ?</w:t>
      </w:r>
    </w:p>
    <w:p w14:paraId="03691F6B" w14:textId="77777777" w:rsidR="0091788F" w:rsidRDefault="0091788F" w:rsidP="0091788F">
      <w:pPr>
        <w:jc w:val="left"/>
      </w:pPr>
      <w:r>
        <w:t>• Quand ai-je constaté que la miséricorde changeait plus que la perfection ?</w:t>
      </w:r>
    </w:p>
    <w:p w14:paraId="72E70989" w14:textId="77777777" w:rsidR="0091788F" w:rsidRDefault="0091788F" w:rsidP="0091788F">
      <w:pPr>
        <w:jc w:val="left"/>
      </w:pPr>
      <w:r>
        <w:t>• Où puis-je voir aujourd’hui les « yeux ouverts » du crucifix qui me regardent ?</w:t>
      </w:r>
    </w:p>
    <w:p w14:paraId="6D8E00ED" w14:textId="77777777" w:rsidR="008F2B91" w:rsidRDefault="008F2B91" w:rsidP="0091788F">
      <w:pPr>
        <w:jc w:val="left"/>
      </w:pPr>
    </w:p>
    <w:p w14:paraId="681C2038" w14:textId="77777777" w:rsidR="008F2B91" w:rsidRPr="002C47D1" w:rsidRDefault="008F2B91" w:rsidP="008F2B91">
      <w:pPr>
        <w:jc w:val="left"/>
        <w:rPr>
          <w:b/>
          <w:bCs/>
          <w:color w:val="EE0000"/>
        </w:rPr>
      </w:pPr>
      <w:r w:rsidRPr="002C47D1">
        <w:rPr>
          <w:b/>
          <w:bCs/>
          <w:color w:val="EE0000"/>
        </w:rPr>
        <w:t>Prière</w:t>
      </w:r>
    </w:p>
    <w:p w14:paraId="7BC66461" w14:textId="77777777" w:rsidR="008F2B91" w:rsidRDefault="008F2B91" w:rsidP="0091788F">
      <w:pPr>
        <w:jc w:val="left"/>
        <w:sectPr w:rsidR="008F2B91" w:rsidSect="00540F0B">
          <w:headerReference w:type="default" r:id="rId8"/>
          <w:pgSz w:w="11906" w:h="16838"/>
          <w:pgMar w:top="720" w:right="720" w:bottom="720" w:left="720" w:header="283" w:footer="708" w:gutter="0"/>
          <w:cols w:space="708"/>
          <w:docGrid w:linePitch="360"/>
        </w:sectPr>
      </w:pPr>
    </w:p>
    <w:p w14:paraId="2465B96B" w14:textId="39A0EC17" w:rsidR="0091788F" w:rsidRDefault="0091788F" w:rsidP="0091788F">
      <w:pPr>
        <w:jc w:val="left"/>
      </w:pPr>
      <w:r>
        <w:t>Seigneur,</w:t>
      </w:r>
    </w:p>
    <w:p w14:paraId="6D870008" w14:textId="77777777" w:rsidR="0091788F" w:rsidRDefault="0091788F" w:rsidP="0091788F">
      <w:pPr>
        <w:jc w:val="left"/>
      </w:pPr>
      <w:r>
        <w:t>Tu as conduit François parmi les</w:t>
      </w:r>
    </w:p>
    <w:p w14:paraId="6F191BA7" w14:textId="77777777" w:rsidR="0091788F" w:rsidRDefault="0091788F" w:rsidP="0091788F">
      <w:pPr>
        <w:jc w:val="left"/>
      </w:pPr>
      <w:r>
        <w:t>lépreux Et c’est là que tu lui as</w:t>
      </w:r>
    </w:p>
    <w:p w14:paraId="3146D379" w14:textId="77777777" w:rsidR="0091788F" w:rsidRDefault="0091788F" w:rsidP="0091788F">
      <w:pPr>
        <w:jc w:val="left"/>
      </w:pPr>
      <w:r>
        <w:t>enseigné la miséricorde.</w:t>
      </w:r>
    </w:p>
    <w:p w14:paraId="052BA1E7" w14:textId="77777777" w:rsidR="0091788F" w:rsidRDefault="0091788F" w:rsidP="0091788F">
      <w:pPr>
        <w:jc w:val="left"/>
      </w:pPr>
      <w:r>
        <w:t>Ouvrez mes yeux afin que je</w:t>
      </w:r>
    </w:p>
    <w:p w14:paraId="75EEBF55" w14:textId="77777777" w:rsidR="0091788F" w:rsidRDefault="0091788F" w:rsidP="0091788F">
      <w:pPr>
        <w:jc w:val="left"/>
      </w:pPr>
      <w:r>
        <w:t>puisse voir les « lépreux » de mon</w:t>
      </w:r>
    </w:p>
    <w:p w14:paraId="1DC7073B" w14:textId="65F5B53D" w:rsidR="0091788F" w:rsidRDefault="0091788F" w:rsidP="0091788F">
      <w:pPr>
        <w:jc w:val="left"/>
      </w:pPr>
      <w:r>
        <w:t>époque : les pauvres, les exclus, les</w:t>
      </w:r>
      <w:r w:rsidR="00764343">
        <w:t xml:space="preserve"> </w:t>
      </w:r>
      <w:r>
        <w:t>marginalisés,</w:t>
      </w:r>
    </w:p>
    <w:p w14:paraId="2E72C2E1" w14:textId="4629E4DF" w:rsidR="0091788F" w:rsidRDefault="0091788F" w:rsidP="0091788F">
      <w:pPr>
        <w:jc w:val="left"/>
      </w:pPr>
      <w:r>
        <w:t>Ceux que tout le monde évite et</w:t>
      </w:r>
      <w:r w:rsidR="00764343">
        <w:t xml:space="preserve"> </w:t>
      </w:r>
      <w:r>
        <w:t>méprise.</w:t>
      </w:r>
    </w:p>
    <w:p w14:paraId="51A9184D" w14:textId="413FC308" w:rsidR="0091788F" w:rsidRDefault="0091788F" w:rsidP="0091788F">
      <w:pPr>
        <w:jc w:val="left"/>
      </w:pPr>
      <w:r>
        <w:t>Donne-moi le courage de quitter</w:t>
      </w:r>
      <w:r w:rsidR="00764343">
        <w:t xml:space="preserve"> </w:t>
      </w:r>
      <w:r>
        <w:t>mon confort,</w:t>
      </w:r>
    </w:p>
    <w:p w14:paraId="5F162DF1" w14:textId="77777777" w:rsidR="0091788F" w:rsidRDefault="0091788F" w:rsidP="0091788F">
      <w:pPr>
        <w:jc w:val="left"/>
      </w:pPr>
      <w:r>
        <w:t>se rapprocher de moi et découvrir</w:t>
      </w:r>
    </w:p>
    <w:p w14:paraId="5F790CBA" w14:textId="5706F3DE" w:rsidR="0091788F" w:rsidRDefault="0091788F" w:rsidP="0091788F">
      <w:pPr>
        <w:jc w:val="left"/>
      </w:pPr>
      <w:r>
        <w:t>qui est proche de moi, partager leur</w:t>
      </w:r>
      <w:r w:rsidR="00F74E0D">
        <w:t xml:space="preserve"> </w:t>
      </w:r>
      <w:r>
        <w:t>destin.</w:t>
      </w:r>
    </w:p>
    <w:p w14:paraId="41EA17CF" w14:textId="77777777" w:rsidR="0091788F" w:rsidRDefault="0091788F" w:rsidP="0091788F">
      <w:pPr>
        <w:jc w:val="left"/>
      </w:pPr>
      <w:r>
        <w:t>Apprends-moi qu’il ne suffit pas</w:t>
      </w:r>
    </w:p>
    <w:p w14:paraId="4CA02AAD" w14:textId="77777777" w:rsidR="0091788F" w:rsidRDefault="0091788F" w:rsidP="0091788F">
      <w:pPr>
        <w:jc w:val="left"/>
      </w:pPr>
      <w:r>
        <w:t>de choisir la pauvreté : Je dois faire</w:t>
      </w:r>
    </w:p>
    <w:p w14:paraId="37921DD1" w14:textId="77777777" w:rsidR="0091788F" w:rsidRDefault="0091788F" w:rsidP="0091788F">
      <w:pPr>
        <w:jc w:val="left"/>
      </w:pPr>
      <w:r>
        <w:t>preuve de miséricorde,</w:t>
      </w:r>
    </w:p>
    <w:p w14:paraId="2CC7F43B" w14:textId="5428E167" w:rsidR="0091788F" w:rsidRDefault="0091788F" w:rsidP="0091788F">
      <w:pPr>
        <w:jc w:val="left"/>
      </w:pPr>
      <w:r>
        <w:t>Donner mon cœur, pas seulement</w:t>
      </w:r>
      <w:r w:rsidR="00F74E0D">
        <w:t xml:space="preserve"> </w:t>
      </w:r>
      <w:r>
        <w:t>mes biens.</w:t>
      </w:r>
    </w:p>
    <w:p w14:paraId="0DF1404C" w14:textId="77777777" w:rsidR="0091788F" w:rsidRDefault="0091788F" w:rsidP="0091788F">
      <w:pPr>
        <w:jc w:val="left"/>
      </w:pPr>
      <w:r>
        <w:t>Libère-moi de l’amertume de la</w:t>
      </w:r>
    </w:p>
    <w:p w14:paraId="7B3C544F" w14:textId="77777777" w:rsidR="0091788F" w:rsidRDefault="0091788F" w:rsidP="0091788F">
      <w:pPr>
        <w:jc w:val="left"/>
      </w:pPr>
      <w:r>
        <w:t>rivalité et conduis-moi à la douceur</w:t>
      </w:r>
    </w:p>
    <w:p w14:paraId="547B5D73" w14:textId="77777777" w:rsidR="0091788F" w:rsidRDefault="0091788F" w:rsidP="0091788F">
      <w:pPr>
        <w:jc w:val="left"/>
      </w:pPr>
      <w:r>
        <w:t>du partage.</w:t>
      </w:r>
    </w:p>
    <w:p w14:paraId="0505C6D1" w14:textId="520D2BA3" w:rsidR="008F2B91" w:rsidRDefault="0091788F" w:rsidP="0091788F">
      <w:pPr>
        <w:jc w:val="left"/>
        <w:sectPr w:rsidR="008F2B91" w:rsidSect="00022CD3">
          <w:type w:val="continuous"/>
          <w:pgSz w:w="11906" w:h="16838"/>
          <w:pgMar w:top="720" w:right="720" w:bottom="720" w:left="720" w:header="397" w:footer="397" w:gutter="0"/>
          <w:cols w:num="2" w:space="708"/>
          <w:docGrid w:linePitch="360"/>
        </w:sectPr>
      </w:pPr>
      <w:r>
        <w:t>Amen.</w:t>
      </w:r>
    </w:p>
    <w:p w14:paraId="17A5610A" w14:textId="77777777" w:rsidR="0091788F" w:rsidRDefault="0091788F" w:rsidP="008F2B91">
      <w:pPr>
        <w:pStyle w:val="Titre2"/>
      </w:pPr>
      <w:r>
        <w:t>2. L’Église, une terre pauvre mais fertile</w:t>
      </w:r>
    </w:p>
    <w:p w14:paraId="3C4FAAF6" w14:textId="77777777" w:rsidR="008F2B91" w:rsidRDefault="008F2B91" w:rsidP="0091788F">
      <w:pPr>
        <w:jc w:val="left"/>
      </w:pPr>
    </w:p>
    <w:p w14:paraId="3E887B33" w14:textId="6282504E" w:rsidR="0091788F" w:rsidRPr="00D72E54" w:rsidRDefault="0091788F" w:rsidP="0091788F">
      <w:pPr>
        <w:jc w:val="left"/>
        <w:rPr>
          <w:b/>
          <w:bCs/>
          <w:color w:val="0066FF"/>
        </w:rPr>
      </w:pPr>
      <w:r w:rsidRPr="00D72E54">
        <w:rPr>
          <w:b/>
          <w:bCs/>
          <w:color w:val="0066FF"/>
        </w:rPr>
        <w:t>AUJOURD’HUI, CONCRETEMENT</w:t>
      </w:r>
    </w:p>
    <w:p w14:paraId="1541A8D2" w14:textId="77777777" w:rsidR="00F74E0D" w:rsidRDefault="00F74E0D" w:rsidP="0091788F">
      <w:pPr>
        <w:jc w:val="left"/>
        <w:rPr>
          <w:b/>
          <w:bCs/>
        </w:rPr>
      </w:pPr>
    </w:p>
    <w:p w14:paraId="14EB20B5" w14:textId="40C65F45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À l’heure actuelle :</w:t>
      </w:r>
    </w:p>
    <w:p w14:paraId="1B5276AE" w14:textId="77777777" w:rsidR="0091788F" w:rsidRDefault="0091788F" w:rsidP="0091788F">
      <w:pPr>
        <w:jc w:val="left"/>
      </w:pPr>
      <w:r>
        <w:t>• Participe à l’Eucharistie avec une attention renouvelée</w:t>
      </w:r>
    </w:p>
    <w:p w14:paraId="459FAA28" w14:textId="77777777" w:rsidR="0091788F" w:rsidRDefault="0091788F" w:rsidP="0091788F">
      <w:pPr>
        <w:jc w:val="left"/>
      </w:pPr>
      <w:r>
        <w:t>• Arrive 5 minutes à l’avance pour vous préparer en silence</w:t>
      </w:r>
    </w:p>
    <w:p w14:paraId="194F9C2C" w14:textId="77777777" w:rsidR="0091788F" w:rsidRDefault="0091788F" w:rsidP="0091788F">
      <w:pPr>
        <w:jc w:val="left"/>
      </w:pPr>
      <w:r>
        <w:t>• Rends grâce pour l’Église, même dans sa pauvreté</w:t>
      </w:r>
    </w:p>
    <w:p w14:paraId="5B577AB7" w14:textId="77777777" w:rsidR="008F2B91" w:rsidRDefault="008F2B91" w:rsidP="0091788F">
      <w:pPr>
        <w:jc w:val="left"/>
      </w:pPr>
    </w:p>
    <w:p w14:paraId="1E26FD15" w14:textId="575E650D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Pour la réflexion personnelle et communautaire</w:t>
      </w:r>
    </w:p>
    <w:p w14:paraId="04C9FC53" w14:textId="4535BB17" w:rsidR="0091788F" w:rsidRDefault="0091788F" w:rsidP="0091788F">
      <w:pPr>
        <w:jc w:val="left"/>
      </w:pPr>
      <w:r>
        <w:t>• Comment puis-je vivre mon appartenance à l’Église, avec sa pauvreté et ses</w:t>
      </w:r>
      <w:r w:rsidR="008F2B91">
        <w:t xml:space="preserve"> </w:t>
      </w:r>
      <w:r>
        <w:t>richesses ?</w:t>
      </w:r>
    </w:p>
    <w:p w14:paraId="53E1C01D" w14:textId="77777777" w:rsidR="0091788F" w:rsidRDefault="0091788F" w:rsidP="0091788F">
      <w:pPr>
        <w:jc w:val="left"/>
      </w:pPr>
      <w:r>
        <w:t>• Où puis-je « semer ma graine évangélique » ? Quels sont mes lieux de témoignage ?</w:t>
      </w:r>
    </w:p>
    <w:p w14:paraId="43534F3B" w14:textId="6466C93D" w:rsidR="0091788F" w:rsidRDefault="0091788F" w:rsidP="0091788F">
      <w:pPr>
        <w:jc w:val="left"/>
      </w:pPr>
      <w:r>
        <w:t>• L’Eucharistie est-elle vraiment au centre de ma semaine ? Comment pourrait-elle l’être davantage ?</w:t>
      </w:r>
    </w:p>
    <w:p w14:paraId="1139D150" w14:textId="77777777" w:rsidR="008F2B91" w:rsidRDefault="008F2B91" w:rsidP="008F2B91">
      <w:pPr>
        <w:jc w:val="left"/>
      </w:pPr>
    </w:p>
    <w:p w14:paraId="641EC570" w14:textId="721FB31D" w:rsidR="008F2B91" w:rsidRPr="002C47D1" w:rsidRDefault="008F2B91" w:rsidP="0091788F">
      <w:pPr>
        <w:jc w:val="left"/>
        <w:rPr>
          <w:b/>
          <w:bCs/>
          <w:color w:val="EE0000"/>
        </w:rPr>
      </w:pPr>
      <w:r w:rsidRPr="002C47D1">
        <w:rPr>
          <w:b/>
          <w:bCs/>
          <w:color w:val="EE0000"/>
        </w:rPr>
        <w:t>Prière</w:t>
      </w:r>
    </w:p>
    <w:p w14:paraId="4527638F" w14:textId="77777777" w:rsidR="008F2B91" w:rsidRDefault="008F2B91" w:rsidP="0091788F">
      <w:pPr>
        <w:jc w:val="left"/>
        <w:sectPr w:rsidR="008F2B91" w:rsidSect="008F2B9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E135E5A" w14:textId="564304DF" w:rsidR="0091788F" w:rsidRDefault="0091788F" w:rsidP="0091788F">
      <w:pPr>
        <w:jc w:val="left"/>
      </w:pPr>
      <w:r>
        <w:t>Seigneur,</w:t>
      </w:r>
    </w:p>
    <w:p w14:paraId="78178D51" w14:textId="77777777" w:rsidR="0091788F" w:rsidRDefault="0091788F" w:rsidP="0091788F">
      <w:pPr>
        <w:jc w:val="left"/>
      </w:pPr>
      <w:r>
        <w:t>Vous avez enseigné à Francesco</w:t>
      </w:r>
    </w:p>
    <w:p w14:paraId="3A95488C" w14:textId="77777777" w:rsidR="0091788F" w:rsidRDefault="0091788F" w:rsidP="0091788F">
      <w:pPr>
        <w:jc w:val="left"/>
      </w:pPr>
      <w:r>
        <w:t>aimer l’Église, sa mère, avec toute sa</w:t>
      </w:r>
    </w:p>
    <w:p w14:paraId="0C0D00E6" w14:textId="77777777" w:rsidR="0091788F" w:rsidRDefault="0091788F" w:rsidP="0091788F">
      <w:pPr>
        <w:jc w:val="left"/>
      </w:pPr>
      <w:r>
        <w:t>pauvreté.</w:t>
      </w:r>
    </w:p>
    <w:p w14:paraId="69E82974" w14:textId="77777777" w:rsidR="0091788F" w:rsidRDefault="0091788F" w:rsidP="0091788F">
      <w:pPr>
        <w:jc w:val="left"/>
      </w:pPr>
      <w:r>
        <w:t>Moi aussi, je veux choisir de planter</w:t>
      </w:r>
    </w:p>
    <w:p w14:paraId="0A8B464C" w14:textId="77777777" w:rsidR="0091788F" w:rsidRDefault="0091788F" w:rsidP="0091788F">
      <w:pPr>
        <w:jc w:val="left"/>
      </w:pPr>
      <w:r>
        <w:t>ma graine, dans cette terre pauvre mais</w:t>
      </w:r>
    </w:p>
    <w:p w14:paraId="1C148E74" w14:textId="77777777" w:rsidR="0091788F" w:rsidRDefault="0091788F" w:rsidP="0091788F">
      <w:pPr>
        <w:jc w:val="left"/>
      </w:pPr>
      <w:r>
        <w:t>fertile.</w:t>
      </w:r>
    </w:p>
    <w:p w14:paraId="5BA9BE7F" w14:textId="77777777" w:rsidR="0091788F" w:rsidRDefault="0091788F" w:rsidP="0091788F">
      <w:pPr>
        <w:jc w:val="left"/>
      </w:pPr>
      <w:r>
        <w:t>Libère-moi de la tentation de juger, de</w:t>
      </w:r>
    </w:p>
    <w:p w14:paraId="19FDFD7C" w14:textId="77777777" w:rsidR="0091788F" w:rsidRDefault="0091788F" w:rsidP="0091788F">
      <w:pPr>
        <w:jc w:val="left"/>
      </w:pPr>
      <w:r>
        <w:t>la fierté de la perfection, de l’orgueil de</w:t>
      </w:r>
    </w:p>
    <w:p w14:paraId="3FF22E60" w14:textId="77777777" w:rsidR="0091788F" w:rsidRDefault="0091788F" w:rsidP="0091788F">
      <w:pPr>
        <w:jc w:val="left"/>
      </w:pPr>
      <w:r>
        <w:t>ceux qui se croient meilleurs.</w:t>
      </w:r>
    </w:p>
    <w:p w14:paraId="48E9F8C8" w14:textId="77777777" w:rsidR="0091788F" w:rsidRDefault="0091788F" w:rsidP="0091788F">
      <w:pPr>
        <w:jc w:val="left"/>
      </w:pPr>
      <w:r>
        <w:t>Apprends-moi à voir dans l’Église ce</w:t>
      </w:r>
    </w:p>
    <w:p w14:paraId="52F9FDAD" w14:textId="77777777" w:rsidR="0091788F" w:rsidRDefault="0091788F" w:rsidP="0091788F">
      <w:pPr>
        <w:jc w:val="left"/>
      </w:pPr>
      <w:r>
        <w:t>champ où toi, semeur patient,</w:t>
      </w:r>
    </w:p>
    <w:p w14:paraId="5B85BAB3" w14:textId="77777777" w:rsidR="0091788F" w:rsidRDefault="0091788F" w:rsidP="0091788F">
      <w:pPr>
        <w:jc w:val="left"/>
      </w:pPr>
      <w:r>
        <w:t>Continue à semer la graine de</w:t>
      </w:r>
    </w:p>
    <w:p w14:paraId="34585199" w14:textId="77777777" w:rsidR="0091788F" w:rsidRDefault="0091788F" w:rsidP="0091788F">
      <w:pPr>
        <w:jc w:val="left"/>
      </w:pPr>
      <w:r>
        <w:t>l’Évangile.</w:t>
      </w:r>
    </w:p>
    <w:p w14:paraId="3B3F3BFD" w14:textId="77777777" w:rsidR="0091788F" w:rsidRDefault="0091788F" w:rsidP="0091788F">
      <w:pPr>
        <w:jc w:val="left"/>
      </w:pPr>
      <w:r>
        <w:t>Donne-moi une grande foi dans</w:t>
      </w:r>
    </w:p>
    <w:p w14:paraId="03ED37D9" w14:textId="77777777" w:rsidR="0091788F" w:rsidRDefault="0091788F" w:rsidP="0091788F">
      <w:pPr>
        <w:jc w:val="left"/>
      </w:pPr>
      <w:r>
        <w:t>les prêtres, entre les mains de qui</w:t>
      </w:r>
    </w:p>
    <w:p w14:paraId="3E8438A1" w14:textId="77777777" w:rsidR="0091788F" w:rsidRDefault="0091788F" w:rsidP="0091788F">
      <w:pPr>
        <w:jc w:val="left"/>
      </w:pPr>
      <w:r>
        <w:t>tu continues à te donner dans</w:t>
      </w:r>
    </w:p>
    <w:p w14:paraId="717D4630" w14:textId="77777777" w:rsidR="0091788F" w:rsidRDefault="0091788F" w:rsidP="0091788F">
      <w:pPr>
        <w:jc w:val="left"/>
      </w:pPr>
      <w:r>
        <w:t>l’Eucharistie.</w:t>
      </w:r>
    </w:p>
    <w:p w14:paraId="6DFA8723" w14:textId="77777777" w:rsidR="0091788F" w:rsidRDefault="0091788F" w:rsidP="0091788F">
      <w:pPr>
        <w:jc w:val="left"/>
      </w:pPr>
      <w:r>
        <w:t>Amen.</w:t>
      </w:r>
    </w:p>
    <w:p w14:paraId="132340E4" w14:textId="77777777" w:rsidR="008F2B91" w:rsidRDefault="008F2B91" w:rsidP="0091788F">
      <w:pPr>
        <w:jc w:val="left"/>
        <w:sectPr w:rsidR="008F2B91" w:rsidSect="008F2B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C45906A" w14:textId="77777777" w:rsidR="008F2B91" w:rsidRDefault="008F2B91" w:rsidP="0091788F">
      <w:pPr>
        <w:jc w:val="left"/>
      </w:pPr>
    </w:p>
    <w:p w14:paraId="563565F1" w14:textId="77777777" w:rsidR="008F2B91" w:rsidRDefault="008F2B91" w:rsidP="0091788F">
      <w:pPr>
        <w:jc w:val="left"/>
      </w:pPr>
    </w:p>
    <w:p w14:paraId="5D7EEFD1" w14:textId="3A7F4E4C" w:rsidR="0091788F" w:rsidRDefault="0091788F" w:rsidP="008F2B91">
      <w:pPr>
        <w:pStyle w:val="Titre2"/>
      </w:pPr>
      <w:r>
        <w:t>3. Des frères pour apporter la paix au</w:t>
      </w:r>
      <w:r w:rsidR="008F2B91">
        <w:t xml:space="preserve"> </w:t>
      </w:r>
      <w:r>
        <w:t>monde</w:t>
      </w:r>
    </w:p>
    <w:p w14:paraId="2892D3CE" w14:textId="77777777" w:rsidR="008F2B91" w:rsidRDefault="008F2B91" w:rsidP="0091788F">
      <w:pPr>
        <w:jc w:val="left"/>
      </w:pPr>
    </w:p>
    <w:p w14:paraId="69C309A1" w14:textId="40EB93D3" w:rsidR="0091788F" w:rsidRPr="00D72E54" w:rsidRDefault="0091788F" w:rsidP="0091788F">
      <w:pPr>
        <w:jc w:val="left"/>
        <w:rPr>
          <w:b/>
          <w:bCs/>
          <w:color w:val="0066FF"/>
        </w:rPr>
      </w:pPr>
      <w:r w:rsidRPr="00D72E54">
        <w:rPr>
          <w:b/>
          <w:bCs/>
          <w:color w:val="0066FF"/>
        </w:rPr>
        <w:t>AUJOURD’HUI, CONCRETEMENT</w:t>
      </w:r>
    </w:p>
    <w:p w14:paraId="223F85DD" w14:textId="77777777" w:rsidR="008F2B91" w:rsidRDefault="008F2B91" w:rsidP="0091788F">
      <w:pPr>
        <w:jc w:val="left"/>
      </w:pPr>
    </w:p>
    <w:p w14:paraId="7A55441F" w14:textId="23D44A9F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À l’heure actuelle :</w:t>
      </w:r>
    </w:p>
    <w:p w14:paraId="342342E9" w14:textId="77777777" w:rsidR="0091788F" w:rsidRDefault="0091788F" w:rsidP="0091788F">
      <w:pPr>
        <w:jc w:val="left"/>
      </w:pPr>
      <w:r>
        <w:t>• Présente tes excuses à quelqu’un au lieu de te justifier</w:t>
      </w:r>
    </w:p>
    <w:p w14:paraId="47CAC2FB" w14:textId="77777777" w:rsidR="0091788F" w:rsidRDefault="0091788F" w:rsidP="0091788F">
      <w:pPr>
        <w:jc w:val="left"/>
      </w:pPr>
      <w:r>
        <w:t>• Apporte la paix dans un conflit familial ou professionnel</w:t>
      </w:r>
    </w:p>
    <w:p w14:paraId="48A6E4F5" w14:textId="77777777" w:rsidR="0091788F" w:rsidRDefault="0091788F" w:rsidP="0091788F">
      <w:pPr>
        <w:jc w:val="left"/>
      </w:pPr>
      <w:r>
        <w:t>• « Lave les pieds de quelqu’un » : servir plutôt que dominer</w:t>
      </w:r>
    </w:p>
    <w:p w14:paraId="4CE53900" w14:textId="77777777" w:rsidR="008F2B91" w:rsidRDefault="008F2B91" w:rsidP="0091788F">
      <w:pPr>
        <w:jc w:val="left"/>
      </w:pPr>
    </w:p>
    <w:p w14:paraId="45AA79AC" w14:textId="79FF296D" w:rsidR="0091788F" w:rsidRPr="00D72E54" w:rsidRDefault="0091788F" w:rsidP="0091788F">
      <w:pPr>
        <w:jc w:val="left"/>
        <w:rPr>
          <w:b/>
          <w:bCs/>
        </w:rPr>
      </w:pPr>
      <w:r w:rsidRPr="00D72E54">
        <w:rPr>
          <w:b/>
          <w:bCs/>
        </w:rPr>
        <w:t>Pour la réflexion personnelle et communautaire</w:t>
      </w:r>
    </w:p>
    <w:p w14:paraId="0AB03013" w14:textId="7B950353" w:rsidR="0091788F" w:rsidRDefault="0091788F" w:rsidP="0091788F">
      <w:pPr>
        <w:jc w:val="left"/>
      </w:pPr>
      <w:r>
        <w:t>• Mes relations semblent-elles « circulaires » ou « pyramidales » ? À quels moments puis-je me rendre compte que j’exerce un pouvoir plutôt qu’un service ?</w:t>
      </w:r>
    </w:p>
    <w:p w14:paraId="24310C31" w14:textId="77777777" w:rsidR="0091788F" w:rsidRDefault="0091788F" w:rsidP="0091788F">
      <w:pPr>
        <w:jc w:val="left"/>
      </w:pPr>
      <w:r>
        <w:t>• Comment puis-je réellement instaurer la paix dans les environnements où je vis ?</w:t>
      </w:r>
    </w:p>
    <w:p w14:paraId="000698F8" w14:textId="7E79EA7B" w:rsidR="0091788F" w:rsidRDefault="0091788F" w:rsidP="0091788F">
      <w:pPr>
        <w:jc w:val="left"/>
      </w:pPr>
      <w:r>
        <w:t>• Suis-je plutôt un « chevalier » (qui impose) ou un « frère cadet » (qui dialogue</w:t>
      </w:r>
      <w:r w:rsidR="008F2B91">
        <w:t xml:space="preserve"> </w:t>
      </w:r>
      <w:r>
        <w:t>avec humilité) ?</w:t>
      </w:r>
    </w:p>
    <w:p w14:paraId="0337FF5C" w14:textId="77777777" w:rsidR="008F2B91" w:rsidRDefault="008F2B91" w:rsidP="0091788F">
      <w:pPr>
        <w:jc w:val="left"/>
      </w:pPr>
    </w:p>
    <w:p w14:paraId="1EA52F76" w14:textId="77777777" w:rsidR="008F2B91" w:rsidRPr="002C47D1" w:rsidRDefault="008F2B91" w:rsidP="008F2B91">
      <w:pPr>
        <w:jc w:val="left"/>
        <w:rPr>
          <w:b/>
          <w:bCs/>
          <w:color w:val="EE0000"/>
        </w:rPr>
      </w:pPr>
      <w:r w:rsidRPr="002C47D1">
        <w:rPr>
          <w:b/>
          <w:bCs/>
          <w:color w:val="EE0000"/>
        </w:rPr>
        <w:t>Prière</w:t>
      </w:r>
    </w:p>
    <w:p w14:paraId="421A750B" w14:textId="77777777" w:rsidR="008F2B91" w:rsidRDefault="008F2B91" w:rsidP="0091788F">
      <w:pPr>
        <w:jc w:val="left"/>
        <w:sectPr w:rsidR="008F2B91" w:rsidSect="008F2B9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270C48" w14:textId="26256247" w:rsidR="0091788F" w:rsidRDefault="0091788F" w:rsidP="0091788F">
      <w:pPr>
        <w:jc w:val="left"/>
      </w:pPr>
      <w:r>
        <w:t>Seigneur,</w:t>
      </w:r>
    </w:p>
    <w:p w14:paraId="2D0EE3C0" w14:textId="77777777" w:rsidR="0091788F" w:rsidRDefault="0091788F" w:rsidP="0091788F">
      <w:pPr>
        <w:jc w:val="left"/>
      </w:pPr>
      <w:r>
        <w:t>qui a donné à François ses frères,</w:t>
      </w:r>
    </w:p>
    <w:p w14:paraId="2F4409B9" w14:textId="77777777" w:rsidR="0091788F" w:rsidRDefault="0091788F" w:rsidP="0091788F">
      <w:pPr>
        <w:jc w:val="left"/>
      </w:pPr>
      <w:r>
        <w:t>Apprends-moi à vivre en fraternité.</w:t>
      </w:r>
    </w:p>
    <w:p w14:paraId="6035BEB8" w14:textId="77777777" w:rsidR="0091788F" w:rsidRDefault="0091788F" w:rsidP="0091788F">
      <w:pPr>
        <w:jc w:val="left"/>
      </w:pPr>
      <w:r>
        <w:t>Libère-moi du désir de dominer, de</w:t>
      </w:r>
    </w:p>
    <w:p w14:paraId="08E281BF" w14:textId="77777777" w:rsidR="0091788F" w:rsidRDefault="0091788F" w:rsidP="0091788F">
      <w:pPr>
        <w:jc w:val="left"/>
      </w:pPr>
      <w:r>
        <w:t>la tentation du pouvoir.</w:t>
      </w:r>
    </w:p>
    <w:p w14:paraId="74983B40" w14:textId="77777777" w:rsidR="0091788F" w:rsidRDefault="0091788F" w:rsidP="0091788F">
      <w:pPr>
        <w:jc w:val="left"/>
      </w:pPr>
      <w:r>
        <w:t>Fais-moi comprendre que les</w:t>
      </w:r>
    </w:p>
    <w:p w14:paraId="0F25EF4E" w14:textId="77777777" w:rsidR="0091788F" w:rsidRDefault="0091788F" w:rsidP="0091788F">
      <w:pPr>
        <w:jc w:val="left"/>
      </w:pPr>
      <w:r>
        <w:t>relations ne sont pas pyramidales,</w:t>
      </w:r>
    </w:p>
    <w:p w14:paraId="4707317A" w14:textId="1708632C" w:rsidR="0091788F" w:rsidRDefault="0091788F" w:rsidP="0091788F">
      <w:pPr>
        <w:jc w:val="left"/>
      </w:pPr>
      <w:r>
        <w:t>mais circulaire : tous frères, aucun</w:t>
      </w:r>
      <w:r w:rsidR="00D72E54">
        <w:t xml:space="preserve"> </w:t>
      </w:r>
      <w:r>
        <w:t>maître.</w:t>
      </w:r>
    </w:p>
    <w:p w14:paraId="39ECEACA" w14:textId="73F7C321" w:rsidR="0091788F" w:rsidRDefault="0091788F" w:rsidP="0091788F">
      <w:pPr>
        <w:jc w:val="left"/>
      </w:pPr>
      <w:r>
        <w:t>Apprends-moi à « laver les pieds »</w:t>
      </w:r>
      <w:r w:rsidR="00D72E54">
        <w:t xml:space="preserve"> </w:t>
      </w:r>
      <w:r>
        <w:t>des autres,</w:t>
      </w:r>
    </w:p>
    <w:p w14:paraId="50F80B0B" w14:textId="77777777" w:rsidR="0091788F" w:rsidRDefault="0091788F" w:rsidP="0091788F">
      <w:pPr>
        <w:jc w:val="left"/>
      </w:pPr>
      <w:r>
        <w:t>Être un serviteur et non un maître.</w:t>
      </w:r>
    </w:p>
    <w:p w14:paraId="56CC7FA9" w14:textId="77777777" w:rsidR="0091788F" w:rsidRDefault="0091788F" w:rsidP="0091788F">
      <w:pPr>
        <w:jc w:val="left"/>
      </w:pPr>
      <w:r>
        <w:t>Fais-lui savoir comment être une «</w:t>
      </w:r>
    </w:p>
    <w:p w14:paraId="7E4A47FD" w14:textId="77777777" w:rsidR="0091788F" w:rsidRDefault="0091788F" w:rsidP="0091788F">
      <w:pPr>
        <w:jc w:val="left"/>
      </w:pPr>
      <w:r>
        <w:t>mère » : accueillir ceux qui font des</w:t>
      </w:r>
    </w:p>
    <w:p w14:paraId="01EC5804" w14:textId="0D666CC2" w:rsidR="0091788F" w:rsidRDefault="0091788F" w:rsidP="0091788F">
      <w:pPr>
        <w:jc w:val="left"/>
      </w:pPr>
      <w:r>
        <w:t>erreurs, patient avec les personnes</w:t>
      </w:r>
      <w:r w:rsidR="00D72E54">
        <w:t xml:space="preserve"> </w:t>
      </w:r>
      <w:r>
        <w:t>difficiles.</w:t>
      </w:r>
    </w:p>
    <w:p w14:paraId="62F93678" w14:textId="77777777" w:rsidR="0091788F" w:rsidRDefault="0091788F" w:rsidP="0091788F">
      <w:pPr>
        <w:jc w:val="left"/>
      </w:pPr>
      <w:r>
        <w:t>Aide-moi à comprendre les</w:t>
      </w:r>
    </w:p>
    <w:p w14:paraId="0DAB8018" w14:textId="77777777" w:rsidR="0091788F" w:rsidRDefault="0091788F" w:rsidP="0091788F">
      <w:pPr>
        <w:jc w:val="left"/>
      </w:pPr>
      <w:r>
        <w:t>difficultés des relations</w:t>
      </w:r>
    </w:p>
    <w:p w14:paraId="075DD723" w14:textId="77777777" w:rsidR="0091788F" w:rsidRDefault="0091788F" w:rsidP="0091788F">
      <w:pPr>
        <w:jc w:val="left"/>
      </w:pPr>
      <w:r>
        <w:t>non pas comme des échecs, mais</w:t>
      </w:r>
    </w:p>
    <w:p w14:paraId="361318F5" w14:textId="77777777" w:rsidR="0091788F" w:rsidRDefault="0091788F" w:rsidP="0091788F">
      <w:pPr>
        <w:jc w:val="left"/>
      </w:pPr>
      <w:r>
        <w:t>comme des remerciements, des</w:t>
      </w:r>
    </w:p>
    <w:p w14:paraId="15B12E2C" w14:textId="77777777" w:rsidR="0091788F" w:rsidRDefault="0091788F" w:rsidP="0091788F">
      <w:pPr>
        <w:jc w:val="left"/>
      </w:pPr>
      <w:r>
        <w:t>opportunités de grandir en amour.</w:t>
      </w:r>
    </w:p>
    <w:p w14:paraId="0C090329" w14:textId="28D5D579" w:rsidR="008F2B91" w:rsidRDefault="0091788F" w:rsidP="0091788F">
      <w:pPr>
        <w:jc w:val="left"/>
        <w:sectPr w:rsidR="008F2B91" w:rsidSect="008F2B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>Amen.</w:t>
      </w:r>
    </w:p>
    <w:p w14:paraId="5095FA48" w14:textId="0064F958" w:rsidR="0091788F" w:rsidRDefault="0091788F" w:rsidP="00D72E54">
      <w:pPr>
        <w:pStyle w:val="Titre2"/>
      </w:pPr>
      <w:r>
        <w:t>Conclusion : La graine continue à</w:t>
      </w:r>
      <w:r w:rsidR="00D72E54">
        <w:t xml:space="preserve"> </w:t>
      </w:r>
      <w:r>
        <w:t>germer</w:t>
      </w:r>
    </w:p>
    <w:p w14:paraId="52660E47" w14:textId="77777777" w:rsidR="00D72E54" w:rsidRDefault="00D72E54" w:rsidP="0091788F">
      <w:pPr>
        <w:jc w:val="left"/>
      </w:pPr>
    </w:p>
    <w:p w14:paraId="24AF6E5B" w14:textId="66AE93B9" w:rsidR="0091788F" w:rsidRPr="00D72E54" w:rsidRDefault="0091788F" w:rsidP="0091788F">
      <w:pPr>
        <w:jc w:val="left"/>
        <w:rPr>
          <w:b/>
          <w:bCs/>
          <w:color w:val="0066FF"/>
        </w:rPr>
      </w:pPr>
      <w:r w:rsidRPr="00D72E54">
        <w:rPr>
          <w:b/>
          <w:bCs/>
          <w:color w:val="0066FF"/>
        </w:rPr>
        <w:t>QUESTIONS DE SYNTHÈSE FINALE</w:t>
      </w:r>
    </w:p>
    <w:p w14:paraId="5BB7960E" w14:textId="77777777" w:rsidR="00CB3745" w:rsidRDefault="00CB3745" w:rsidP="0091788F">
      <w:pPr>
        <w:jc w:val="left"/>
      </w:pPr>
    </w:p>
    <w:p w14:paraId="41E8443E" w14:textId="01B6C531" w:rsidR="0091788F" w:rsidRDefault="0091788F" w:rsidP="0091788F">
      <w:pPr>
        <w:jc w:val="left"/>
      </w:pPr>
      <w:r>
        <w:t>• Lequel des trois héritages de François (miséricorde, Église/Eucharistie, fraternité/paix) me semble le plus éloigné de ma vie et de la nôtre aujourd’hui ?</w:t>
      </w:r>
    </w:p>
    <w:p w14:paraId="2F5A4D1E" w14:textId="52536C1F" w:rsidR="0091788F" w:rsidRDefault="0091788F" w:rsidP="0091788F">
      <w:pPr>
        <w:jc w:val="left"/>
      </w:pPr>
      <w:r>
        <w:t>• C’est probablement le domaine dans lequel le Seigneur vous appelle à progresser. Que pouvez-vous faire concrètement ?</w:t>
      </w:r>
    </w:p>
    <w:p w14:paraId="364D3783" w14:textId="77777777" w:rsidR="0091788F" w:rsidRDefault="0091788F" w:rsidP="0091788F">
      <w:pPr>
        <w:jc w:val="left"/>
      </w:pPr>
      <w:r>
        <w:t>• Quelle phrase de la lettre vous a le plus marqué, vous et moi ? Pourquoi ?</w:t>
      </w:r>
    </w:p>
    <w:p w14:paraId="4B577E98" w14:textId="77777777" w:rsidR="0091788F" w:rsidRDefault="0091788F" w:rsidP="0091788F">
      <w:pPr>
        <w:jc w:val="left"/>
      </w:pPr>
      <w:r>
        <w:t xml:space="preserve">• Écris-le, mémorise-le, </w:t>
      </w:r>
      <w:proofErr w:type="spellStart"/>
      <w:r>
        <w:t>répéte</w:t>
      </w:r>
      <w:proofErr w:type="spellEnd"/>
      <w:r>
        <w:t>-le tout au long de la semaine comme une prière.</w:t>
      </w:r>
    </w:p>
    <w:p w14:paraId="76A07D89" w14:textId="77777777" w:rsidR="0091788F" w:rsidRDefault="0091788F" w:rsidP="0091788F">
      <w:pPr>
        <w:jc w:val="left"/>
      </w:pPr>
      <w:r>
        <w:t>• Quel engagement concret est-ce que je souhaite prendre après avoir lu ceci ?</w:t>
      </w:r>
    </w:p>
    <w:p w14:paraId="7AA3B376" w14:textId="5F4D8362" w:rsidR="0091788F" w:rsidRDefault="0091788F" w:rsidP="0091788F">
      <w:pPr>
        <w:jc w:val="left"/>
      </w:pPr>
      <w:r>
        <w:t>• Sois précis : ne dis pas « Je veux aller mieux », mais plutôt « J’appellerai cette</w:t>
      </w:r>
      <w:r w:rsidR="00D72E54">
        <w:t xml:space="preserve"> </w:t>
      </w:r>
      <w:r>
        <w:t>personne cette semaine », « J’irai rendre visite à cette personne malade », « Je</w:t>
      </w:r>
      <w:r w:rsidR="00D72E54">
        <w:t xml:space="preserve"> </w:t>
      </w:r>
      <w:r>
        <w:t>présenterai mes excuses à… »</w:t>
      </w:r>
    </w:p>
    <w:p w14:paraId="381FE1C2" w14:textId="77777777" w:rsidR="00D72E54" w:rsidRDefault="00D72E54" w:rsidP="0091788F">
      <w:pPr>
        <w:jc w:val="left"/>
      </w:pPr>
    </w:p>
    <w:p w14:paraId="194F51A4" w14:textId="01685A45" w:rsidR="00D72E54" w:rsidRPr="002C47D1" w:rsidRDefault="00D72E54" w:rsidP="0091788F">
      <w:pPr>
        <w:jc w:val="left"/>
        <w:rPr>
          <w:b/>
          <w:bCs/>
          <w:color w:val="EE0000"/>
        </w:rPr>
        <w:sectPr w:rsidR="00D72E54" w:rsidRPr="002C47D1" w:rsidSect="008F2B9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C47D1">
        <w:rPr>
          <w:b/>
          <w:bCs/>
          <w:color w:val="EE0000"/>
        </w:rPr>
        <w:t>Prière</w:t>
      </w:r>
    </w:p>
    <w:p w14:paraId="7528B16C" w14:textId="3BB634E6" w:rsidR="0091788F" w:rsidRDefault="0091788F" w:rsidP="0091788F">
      <w:pPr>
        <w:jc w:val="left"/>
      </w:pPr>
      <w:r>
        <w:t>Seigneur, Prince de la Paix,</w:t>
      </w:r>
    </w:p>
    <w:p w14:paraId="352B6A4E" w14:textId="77777777" w:rsidR="0091788F" w:rsidRDefault="0091788F" w:rsidP="0091788F">
      <w:pPr>
        <w:jc w:val="left"/>
      </w:pPr>
      <w:r>
        <w:t>Fais de moi un instrument de ta paix.</w:t>
      </w:r>
    </w:p>
    <w:p w14:paraId="1737EDB1" w14:textId="22CDED73" w:rsidR="00D72E54" w:rsidRDefault="0091788F" w:rsidP="0091788F">
      <w:pPr>
        <w:jc w:val="left"/>
      </w:pPr>
      <w:r>
        <w:t>Apprends-moi à apporter ta</w:t>
      </w:r>
      <w:r w:rsidR="00D72E54">
        <w:t xml:space="preserve"> </w:t>
      </w:r>
      <w:r>
        <w:t xml:space="preserve">salutation : </w:t>
      </w:r>
    </w:p>
    <w:p w14:paraId="79B0C29B" w14:textId="184E924D" w:rsidR="0091788F" w:rsidRDefault="0091788F" w:rsidP="0091788F">
      <w:pPr>
        <w:jc w:val="left"/>
      </w:pPr>
      <w:r>
        <w:t>«</w:t>
      </w:r>
      <w:r w:rsidR="00D72E54">
        <w:t xml:space="preserve"> </w:t>
      </w:r>
      <w:r>
        <w:t>Que le Seigneur vous</w:t>
      </w:r>
      <w:r w:rsidR="00D72E54">
        <w:t xml:space="preserve"> </w:t>
      </w:r>
      <w:r>
        <w:t>donne la paix</w:t>
      </w:r>
      <w:proofErr w:type="gramStart"/>
      <w:r>
        <w:t>.»</w:t>
      </w:r>
      <w:proofErr w:type="gramEnd"/>
    </w:p>
    <w:p w14:paraId="0D26AF1F" w14:textId="77777777" w:rsidR="0091788F" w:rsidRDefault="0091788F" w:rsidP="0091788F">
      <w:pPr>
        <w:jc w:val="left"/>
      </w:pPr>
      <w:r>
        <w:t>Non pas comme un mot vide, mais</w:t>
      </w:r>
    </w:p>
    <w:p w14:paraId="2018E0A6" w14:textId="77777777" w:rsidR="0091788F" w:rsidRDefault="0091788F" w:rsidP="0091788F">
      <w:pPr>
        <w:jc w:val="left"/>
      </w:pPr>
      <w:r>
        <w:t>comme un programme de vie.</w:t>
      </w:r>
    </w:p>
    <w:p w14:paraId="756F1678" w14:textId="77777777" w:rsidR="0091788F" w:rsidRDefault="0091788F" w:rsidP="0091788F">
      <w:pPr>
        <w:jc w:val="left"/>
      </w:pPr>
      <w:r>
        <w:t>Aide-moi à ne pas me disputer, à</w:t>
      </w:r>
    </w:p>
    <w:p w14:paraId="2F7E205C" w14:textId="5921420A" w:rsidR="0091788F" w:rsidRDefault="0091788F" w:rsidP="0091788F">
      <w:pPr>
        <w:jc w:val="left"/>
      </w:pPr>
      <w:r>
        <w:t>ne pas juger, Être doux, paisible,</w:t>
      </w:r>
      <w:r w:rsidR="00D72E54">
        <w:t xml:space="preserve"> </w:t>
      </w:r>
      <w:r>
        <w:t>humble.</w:t>
      </w:r>
    </w:p>
    <w:p w14:paraId="14AC2C43" w14:textId="77777777" w:rsidR="0091788F" w:rsidRDefault="0091788F" w:rsidP="0091788F">
      <w:pPr>
        <w:jc w:val="left"/>
      </w:pPr>
      <w:r>
        <w:t>Faites-moi comprendre que je n’ai</w:t>
      </w:r>
    </w:p>
    <w:p w14:paraId="2C2ABAB7" w14:textId="77777777" w:rsidR="0091788F" w:rsidRDefault="0091788F" w:rsidP="0091788F">
      <w:pPr>
        <w:jc w:val="left"/>
      </w:pPr>
      <w:r>
        <w:t>pas besoin d’y aller en tant que «</w:t>
      </w:r>
    </w:p>
    <w:p w14:paraId="71CBB5A8" w14:textId="4CDF146C" w:rsidR="0091788F" w:rsidRDefault="0091788F" w:rsidP="0091788F">
      <w:pPr>
        <w:jc w:val="left"/>
      </w:pPr>
      <w:r>
        <w:t>chevalier ». qui impose la vérité d’en</w:t>
      </w:r>
      <w:r w:rsidR="00D72E54">
        <w:t xml:space="preserve"> </w:t>
      </w:r>
      <w:r>
        <w:t>haut.</w:t>
      </w:r>
    </w:p>
    <w:p w14:paraId="69516461" w14:textId="77777777" w:rsidR="00D72E54" w:rsidRDefault="0091788F" w:rsidP="0091788F">
      <w:pPr>
        <w:jc w:val="left"/>
      </w:pPr>
      <w:r>
        <w:t>Mais en tant que « frère/sœur et</w:t>
      </w:r>
      <w:r w:rsidR="00D72E54">
        <w:t xml:space="preserve"> </w:t>
      </w:r>
      <w:r>
        <w:t xml:space="preserve">cadet » </w:t>
      </w:r>
    </w:p>
    <w:p w14:paraId="6C36207B" w14:textId="77777777" w:rsidR="00D72E54" w:rsidRDefault="0091788F" w:rsidP="0091788F">
      <w:pPr>
        <w:jc w:val="left"/>
      </w:pPr>
      <w:r>
        <w:t xml:space="preserve">qui se trouve ci-dessous, </w:t>
      </w:r>
    </w:p>
    <w:p w14:paraId="575DDD53" w14:textId="77777777" w:rsidR="00D72E54" w:rsidRDefault="0091788F" w:rsidP="0091788F">
      <w:pPr>
        <w:jc w:val="left"/>
      </w:pPr>
      <w:r>
        <w:t>qui</w:t>
      </w:r>
      <w:r w:rsidR="00D72E54">
        <w:t xml:space="preserve"> </w:t>
      </w:r>
      <w:r>
        <w:t xml:space="preserve">dialogue avec humilité, </w:t>
      </w:r>
    </w:p>
    <w:p w14:paraId="7F19B999" w14:textId="7EE56B7B" w:rsidR="0091788F" w:rsidRDefault="0091788F" w:rsidP="0091788F">
      <w:pPr>
        <w:jc w:val="left"/>
      </w:pPr>
      <w:r>
        <w:t>qui écoute</w:t>
      </w:r>
      <w:r w:rsidR="00D72E54">
        <w:t xml:space="preserve"> </w:t>
      </w:r>
      <w:r>
        <w:t>avant de parler.</w:t>
      </w:r>
    </w:p>
    <w:p w14:paraId="67BE2BD1" w14:textId="77777777" w:rsidR="00D72E54" w:rsidRDefault="0091788F" w:rsidP="0091788F">
      <w:pPr>
        <w:jc w:val="left"/>
      </w:pPr>
      <w:r>
        <w:t>Fais de moi un constructeur de</w:t>
      </w:r>
      <w:r w:rsidR="00D72E54">
        <w:t xml:space="preserve"> </w:t>
      </w:r>
      <w:r>
        <w:t xml:space="preserve">ponts, </w:t>
      </w:r>
    </w:p>
    <w:p w14:paraId="1DBCD8DE" w14:textId="0163ABB0" w:rsidR="0091788F" w:rsidRDefault="0091788F" w:rsidP="0091788F">
      <w:pPr>
        <w:jc w:val="left"/>
      </w:pPr>
      <w:r>
        <w:t>semeur de réconciliation,</w:t>
      </w:r>
    </w:p>
    <w:p w14:paraId="3CBC517E" w14:textId="7C44092F" w:rsidR="0091788F" w:rsidRDefault="0091788F" w:rsidP="0091788F">
      <w:pPr>
        <w:jc w:val="left"/>
      </w:pPr>
      <w:r>
        <w:t>présence paisible qui inspire le</w:t>
      </w:r>
      <w:r w:rsidR="00D72E54">
        <w:t xml:space="preserve"> </w:t>
      </w:r>
      <w:r>
        <w:t>dialogue et le respect.</w:t>
      </w:r>
    </w:p>
    <w:p w14:paraId="2EDDF065" w14:textId="1F8F2492" w:rsidR="00CE772D" w:rsidRDefault="0091788F" w:rsidP="0091788F">
      <w:pPr>
        <w:jc w:val="left"/>
      </w:pPr>
      <w:r>
        <w:t>Amen.</w:t>
      </w:r>
    </w:p>
    <w:sectPr w:rsidR="00CE772D" w:rsidSect="002C47D1">
      <w:type w:val="continuous"/>
      <w:pgSz w:w="11906" w:h="16838"/>
      <w:pgMar w:top="720" w:right="720" w:bottom="720" w:left="720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F5455" w14:textId="77777777" w:rsidR="00451D74" w:rsidRDefault="00451D74" w:rsidP="00D72E54">
      <w:r>
        <w:separator/>
      </w:r>
    </w:p>
  </w:endnote>
  <w:endnote w:type="continuationSeparator" w:id="0">
    <w:p w14:paraId="37197824" w14:textId="77777777" w:rsidR="00451D74" w:rsidRDefault="00451D74" w:rsidP="00D72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3564C" w14:textId="77777777" w:rsidR="00451D74" w:rsidRDefault="00451D74" w:rsidP="00D72E54">
      <w:r>
        <w:separator/>
      </w:r>
    </w:p>
  </w:footnote>
  <w:footnote w:type="continuationSeparator" w:id="0">
    <w:p w14:paraId="162E01E2" w14:textId="77777777" w:rsidR="00451D74" w:rsidRDefault="00451D74" w:rsidP="00D72E54">
      <w:r>
        <w:continuationSeparator/>
      </w:r>
    </w:p>
  </w:footnote>
  <w:footnote w:id="1">
    <w:p w14:paraId="676EEA66" w14:textId="1CF6A723" w:rsidR="00E27821" w:rsidRPr="00F077E4" w:rsidRDefault="00E27821" w:rsidP="00E27821">
      <w:pPr>
        <w:rPr>
          <w:sz w:val="16"/>
          <w:szCs w:val="16"/>
        </w:rPr>
      </w:pPr>
      <w:r w:rsidRPr="00F077E4">
        <w:rPr>
          <w:rStyle w:val="Appelnotedebasdep"/>
          <w:sz w:val="16"/>
          <w:szCs w:val="16"/>
        </w:rPr>
        <w:footnoteRef/>
      </w:r>
      <w:r w:rsidRPr="00F077E4">
        <w:rPr>
          <w:sz w:val="16"/>
          <w:szCs w:val="16"/>
        </w:rPr>
        <w:t xml:space="preserve"> </w:t>
      </w:r>
      <w:r w:rsidRPr="008850CE">
        <w:rPr>
          <w:sz w:val="16"/>
          <w:szCs w:val="16"/>
        </w:rPr>
        <w:t>Gal 6,8.</w:t>
      </w:r>
      <w:r w:rsidR="00195828" w:rsidRPr="00F077E4">
        <w:rPr>
          <w:sz w:val="16"/>
          <w:szCs w:val="16"/>
        </w:rPr>
        <w:t xml:space="preserve">    </w:t>
      </w:r>
    </w:p>
  </w:footnote>
  <w:footnote w:id="2">
    <w:p w14:paraId="07252905" w14:textId="0D7E6FB0" w:rsidR="00E27821" w:rsidRPr="00F077E4" w:rsidRDefault="00E27821" w:rsidP="00195828">
      <w:pPr>
        <w:rPr>
          <w:sz w:val="16"/>
          <w:szCs w:val="16"/>
        </w:rPr>
      </w:pPr>
      <w:r w:rsidRPr="00F077E4">
        <w:rPr>
          <w:rStyle w:val="Appelnotedebasdep"/>
          <w:sz w:val="16"/>
          <w:szCs w:val="16"/>
        </w:rPr>
        <w:footnoteRef/>
      </w:r>
      <w:r w:rsidRPr="00F077E4">
        <w:rPr>
          <w:sz w:val="16"/>
          <w:szCs w:val="16"/>
        </w:rPr>
        <w:t xml:space="preserve"> </w:t>
      </w:r>
      <w:r w:rsidRPr="008850CE">
        <w:rPr>
          <w:sz w:val="16"/>
          <w:szCs w:val="16"/>
        </w:rPr>
        <w:t>Rb 10,8.</w:t>
      </w:r>
    </w:p>
  </w:footnote>
  <w:footnote w:id="3">
    <w:p w14:paraId="3A0E940B" w14:textId="47017376" w:rsidR="00195828" w:rsidRPr="00F077E4" w:rsidRDefault="00195828" w:rsidP="00195828">
      <w:pPr>
        <w:rPr>
          <w:sz w:val="16"/>
          <w:szCs w:val="16"/>
        </w:rPr>
      </w:pPr>
      <w:r w:rsidRPr="00F077E4">
        <w:rPr>
          <w:rStyle w:val="Appelnotedebasdep"/>
          <w:sz w:val="16"/>
          <w:szCs w:val="16"/>
        </w:rPr>
        <w:footnoteRef/>
      </w:r>
      <w:r w:rsidR="00F077E4" w:rsidRPr="00F077E4">
        <w:rPr>
          <w:sz w:val="16"/>
          <w:szCs w:val="16"/>
        </w:rPr>
        <w:t xml:space="preserve"> </w:t>
      </w:r>
      <w:r w:rsidRPr="008850CE">
        <w:rPr>
          <w:sz w:val="16"/>
          <w:szCs w:val="16"/>
        </w:rPr>
        <w:t>Test 1</w:t>
      </w:r>
    </w:p>
  </w:footnote>
  <w:footnote w:id="4">
    <w:p w14:paraId="51597569" w14:textId="57CD042D" w:rsidR="00195828" w:rsidRPr="00F077E4" w:rsidRDefault="00195828">
      <w:pPr>
        <w:pStyle w:val="Notedebasdepage"/>
        <w:rPr>
          <w:sz w:val="16"/>
          <w:szCs w:val="16"/>
        </w:rPr>
      </w:pPr>
      <w:r w:rsidRPr="00F077E4">
        <w:rPr>
          <w:rStyle w:val="Appelnotedebasdep"/>
          <w:sz w:val="16"/>
          <w:szCs w:val="16"/>
        </w:rPr>
        <w:footnoteRef/>
      </w:r>
      <w:r w:rsidRPr="00F077E4">
        <w:rPr>
          <w:sz w:val="16"/>
          <w:szCs w:val="16"/>
        </w:rPr>
        <w:t xml:space="preserve"> </w:t>
      </w:r>
      <w:r w:rsidRPr="008850CE">
        <w:rPr>
          <w:sz w:val="16"/>
          <w:szCs w:val="16"/>
        </w:rPr>
        <w:t>Tests 1 à 3</w:t>
      </w:r>
    </w:p>
  </w:footnote>
  <w:footnote w:id="5">
    <w:p w14:paraId="4B8133B2" w14:textId="7E9F7E20" w:rsidR="00195828" w:rsidRDefault="00195828">
      <w:pPr>
        <w:pStyle w:val="Notedebasdepage"/>
      </w:pPr>
      <w:r w:rsidRPr="00F077E4">
        <w:rPr>
          <w:rStyle w:val="Appelnotedebasdep"/>
          <w:sz w:val="16"/>
          <w:szCs w:val="16"/>
        </w:rPr>
        <w:footnoteRef/>
      </w:r>
      <w:r w:rsidRPr="00F077E4">
        <w:rPr>
          <w:sz w:val="16"/>
          <w:szCs w:val="16"/>
        </w:rPr>
        <w:t xml:space="preserve"> </w:t>
      </w:r>
      <w:r w:rsidRPr="008850CE">
        <w:rPr>
          <w:sz w:val="16"/>
          <w:szCs w:val="16"/>
        </w:rPr>
        <w:t>Test 2</w:t>
      </w:r>
    </w:p>
  </w:footnote>
  <w:footnote w:id="6">
    <w:p w14:paraId="7D951C6C" w14:textId="62AEA6A8" w:rsidR="00F077E4" w:rsidRDefault="00F077E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Test 4-5.</w:t>
      </w:r>
    </w:p>
  </w:footnote>
  <w:footnote w:id="7">
    <w:p w14:paraId="630AC6CF" w14:textId="554CACFC" w:rsidR="00F077E4" w:rsidRDefault="00F077E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FE448B" w:rsidRPr="008850CE">
        <w:t>1Cor 1,18.</w:t>
      </w:r>
    </w:p>
  </w:footnote>
  <w:footnote w:id="8">
    <w:p w14:paraId="6AD4B4D7" w14:textId="1B8F4B71" w:rsidR="00AD7EA9" w:rsidRDefault="00AD7EA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 xml:space="preserve">Voir Mt 13.1-23, Mc 4.1-20 et </w:t>
      </w:r>
      <w:proofErr w:type="spellStart"/>
      <w:r w:rsidRPr="008850CE">
        <w:t>Lc</w:t>
      </w:r>
      <w:proofErr w:type="spellEnd"/>
      <w:r w:rsidRPr="008850CE">
        <w:t xml:space="preserve"> 8.4-15</w:t>
      </w:r>
    </w:p>
  </w:footnote>
  <w:footnote w:id="9">
    <w:p w14:paraId="33F3ABF8" w14:textId="1C05AA2F" w:rsidR="00AD7EA9" w:rsidRDefault="00AD7EA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1Cel 15, 3Comp 19</w:t>
      </w:r>
    </w:p>
  </w:footnote>
  <w:footnote w:id="10">
    <w:p w14:paraId="2D573A60" w14:textId="48E90D64" w:rsidR="00AD7EA9" w:rsidRDefault="00AD7EA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 w:rsidRPr="008850CE">
        <w:t>AnFor</w:t>
      </w:r>
      <w:proofErr w:type="spellEnd"/>
      <w:r w:rsidRPr="008850CE">
        <w:t xml:space="preserve"> 7.</w:t>
      </w:r>
    </w:p>
  </w:footnote>
  <w:footnote w:id="11">
    <w:p w14:paraId="0EA87CA4" w14:textId="374F0B53" w:rsidR="00AF638C" w:rsidRDefault="00AF638C">
      <w:pPr>
        <w:pStyle w:val="Notedebasdepage"/>
      </w:pPr>
      <w:r>
        <w:rPr>
          <w:rStyle w:val="Appelnotedebasdep"/>
        </w:rPr>
        <w:footnoteRef/>
      </w:r>
      <w:r w:rsidRPr="008850CE">
        <w:t>3Comp 21-22.</w:t>
      </w:r>
    </w:p>
  </w:footnote>
  <w:footnote w:id="12">
    <w:p w14:paraId="4B75B6A6" w14:textId="428D9CF6" w:rsidR="003F1982" w:rsidRDefault="003F198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Test 6.</w:t>
      </w:r>
    </w:p>
  </w:footnote>
  <w:footnote w:id="13">
    <w:p w14:paraId="3A93D3B4" w14:textId="6753B238" w:rsidR="00DF783A" w:rsidRDefault="00DF783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F43BEB" w:rsidRPr="008850CE">
        <w:t>Test 7-8</w:t>
      </w:r>
    </w:p>
  </w:footnote>
  <w:footnote w:id="14">
    <w:p w14:paraId="6105C1E8" w14:textId="23DBDE7B" w:rsidR="00F43BEB" w:rsidRDefault="00F43BEB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Am I, 16-18</w:t>
      </w:r>
    </w:p>
  </w:footnote>
  <w:footnote w:id="15">
    <w:p w14:paraId="2D8D8474" w14:textId="2978BCBA" w:rsidR="009D3369" w:rsidRDefault="009D336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Test 10</w:t>
      </w:r>
    </w:p>
  </w:footnote>
  <w:footnote w:id="16">
    <w:p w14:paraId="7C30C088" w14:textId="6823EF43" w:rsidR="006722E6" w:rsidRDefault="006722E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Am I, 18</w:t>
      </w:r>
    </w:p>
  </w:footnote>
  <w:footnote w:id="17">
    <w:p w14:paraId="688B9FF5" w14:textId="42CDEF86" w:rsidR="006722E6" w:rsidRDefault="006722E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 w:rsidRPr="008850CE">
        <w:t>LetOrd</w:t>
      </w:r>
      <w:proofErr w:type="spellEnd"/>
      <w:r w:rsidRPr="008850CE">
        <w:t xml:space="preserve"> 28</w:t>
      </w:r>
    </w:p>
  </w:footnote>
  <w:footnote w:id="18">
    <w:p w14:paraId="2A64BCF6" w14:textId="77E5B761" w:rsidR="00EF7671" w:rsidRDefault="00EF767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Test 14-15</w:t>
      </w:r>
    </w:p>
  </w:footnote>
  <w:footnote w:id="19">
    <w:p w14:paraId="3AB3267B" w14:textId="3EDB234B" w:rsidR="00E30F72" w:rsidRDefault="00E30F7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Voir le test 23</w:t>
      </w:r>
    </w:p>
  </w:footnote>
  <w:footnote w:id="20">
    <w:p w14:paraId="1C64B80F" w14:textId="3A1E6FFB" w:rsidR="00E30F72" w:rsidRDefault="00E30F7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50CE">
        <w:t>Test 14.</w:t>
      </w:r>
    </w:p>
  </w:footnote>
  <w:footnote w:id="21">
    <w:p w14:paraId="5ADD31F2" w14:textId="5F00DAEA" w:rsidR="00E30F72" w:rsidRDefault="00E30F7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 w:rsidRPr="003C1CC1">
        <w:t>Rnb</w:t>
      </w:r>
      <w:proofErr w:type="spellEnd"/>
      <w:r w:rsidRPr="003C1CC1">
        <w:t xml:space="preserve"> 6, 3</w:t>
      </w:r>
    </w:p>
  </w:footnote>
  <w:footnote w:id="22">
    <w:p w14:paraId="440B97DC" w14:textId="1117F439" w:rsidR="00BC05C8" w:rsidRDefault="00BC05C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Cf. Rb 10</w:t>
      </w:r>
    </w:p>
  </w:footnote>
  <w:footnote w:id="23">
    <w:p w14:paraId="79629525" w14:textId="4EB2303F" w:rsidR="001076EF" w:rsidRDefault="001076E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Rb 6</w:t>
      </w:r>
    </w:p>
  </w:footnote>
  <w:footnote w:id="24">
    <w:p w14:paraId="582A9B5C" w14:textId="6CBBF3F9" w:rsidR="001076EF" w:rsidRDefault="001076E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Rb 6, 7</w:t>
      </w:r>
    </w:p>
  </w:footnote>
  <w:footnote w:id="25">
    <w:p w14:paraId="1B7799CB" w14:textId="7CE070F7" w:rsidR="00DC3DDE" w:rsidRDefault="00DC3DDE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Cf. Rb 10, 5</w:t>
      </w:r>
    </w:p>
  </w:footnote>
  <w:footnote w:id="26">
    <w:p w14:paraId="45A8E97E" w14:textId="144F017B" w:rsidR="004D7DCF" w:rsidRPr="001A65E5" w:rsidRDefault="004D7DCF" w:rsidP="001A65E5">
      <w:pPr>
        <w:jc w:val="left"/>
        <w:rPr>
          <w:sz w:val="16"/>
          <w:szCs w:val="16"/>
        </w:rPr>
      </w:pPr>
      <w:r w:rsidRPr="00430B1C">
        <w:rPr>
          <w:rStyle w:val="Appelnotedebasdep"/>
          <w:sz w:val="16"/>
          <w:szCs w:val="16"/>
        </w:rPr>
        <w:footnoteRef/>
      </w:r>
      <w:r w:rsidRPr="00430B1C">
        <w:rPr>
          <w:sz w:val="16"/>
          <w:szCs w:val="16"/>
        </w:rPr>
        <w:t xml:space="preserve"> </w:t>
      </w:r>
      <w:proofErr w:type="spellStart"/>
      <w:r w:rsidR="00430B1C" w:rsidRPr="003C1CC1">
        <w:rPr>
          <w:sz w:val="16"/>
          <w:szCs w:val="16"/>
        </w:rPr>
        <w:t>LMi</w:t>
      </w:r>
      <w:proofErr w:type="spellEnd"/>
      <w:r w:rsidR="00430B1C" w:rsidRPr="003C1CC1">
        <w:rPr>
          <w:sz w:val="16"/>
          <w:szCs w:val="16"/>
        </w:rPr>
        <w:t xml:space="preserve"> 2</w:t>
      </w:r>
    </w:p>
  </w:footnote>
  <w:footnote w:id="27">
    <w:p w14:paraId="6BD71101" w14:textId="7189ADD0" w:rsidR="001A65E5" w:rsidRDefault="001A65E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Test 23</w:t>
      </w:r>
    </w:p>
  </w:footnote>
  <w:footnote w:id="28">
    <w:p w14:paraId="3EEF6871" w14:textId="49DDF063" w:rsidR="00480E3F" w:rsidRDefault="00480E3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Test 19</w:t>
      </w:r>
    </w:p>
  </w:footnote>
  <w:footnote w:id="29">
    <w:p w14:paraId="62372745" w14:textId="3FBB00F4" w:rsidR="008B6C24" w:rsidRDefault="008B6C2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Rb 3, 11</w:t>
      </w:r>
    </w:p>
  </w:footnote>
  <w:footnote w:id="30">
    <w:p w14:paraId="062ABDE6" w14:textId="61524858" w:rsidR="008B6C24" w:rsidRDefault="008B6C2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Rb 3, 12</w:t>
      </w:r>
    </w:p>
  </w:footnote>
  <w:footnote w:id="31">
    <w:p w14:paraId="15517C77" w14:textId="53FE8562" w:rsidR="003A5654" w:rsidRDefault="003A565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 w:rsidRPr="003C1CC1">
        <w:t>CAss</w:t>
      </w:r>
      <w:proofErr w:type="spellEnd"/>
      <w:r w:rsidRPr="003C1CC1">
        <w:t xml:space="preserve"> 83</w:t>
      </w:r>
    </w:p>
  </w:footnote>
  <w:footnote w:id="32">
    <w:p w14:paraId="6CBC7E42" w14:textId="646BE8AC" w:rsidR="00C57BEE" w:rsidRDefault="00C57BEE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 xml:space="preserve">Rb 3, 12.33 </w:t>
      </w:r>
      <w:proofErr w:type="spellStart"/>
      <w:r w:rsidRPr="003C1CC1">
        <w:t>Rnb</w:t>
      </w:r>
      <w:proofErr w:type="spellEnd"/>
      <w:r w:rsidRPr="003C1CC1">
        <w:t xml:space="preserve"> 9, 2</w:t>
      </w:r>
    </w:p>
  </w:footnote>
  <w:footnote w:id="33">
    <w:p w14:paraId="0D9450C0" w14:textId="2E9A5EB9" w:rsidR="00C57BEE" w:rsidRDefault="00C57BEE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Cf. Mt 11, 29</w:t>
      </w:r>
    </w:p>
  </w:footnote>
  <w:footnote w:id="34">
    <w:p w14:paraId="0450AE51" w14:textId="64F34EDC" w:rsidR="004310AA" w:rsidRDefault="004310A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Rb 6 2</w:t>
      </w:r>
      <w:r w:rsidR="00022CD3">
        <w:t xml:space="preserve"> </w:t>
      </w:r>
      <w:r w:rsidRPr="003C1CC1">
        <w:t>; 1Pt 2,11</w:t>
      </w:r>
    </w:p>
  </w:footnote>
  <w:footnote w:id="35">
    <w:p w14:paraId="705D4C2F" w14:textId="41AB54A9" w:rsidR="004310AA" w:rsidRDefault="004310A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C1CC1">
        <w:t>1 Co 15,</w:t>
      </w:r>
      <w:r w:rsidR="002A7E44">
        <w:t xml:space="preserve"> </w:t>
      </w:r>
      <w:r w:rsidRPr="003C1CC1">
        <w:t>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34276651"/>
      <w:docPartObj>
        <w:docPartGallery w:val="Page Numbers (Top of Page)"/>
        <w:docPartUnique/>
      </w:docPartObj>
    </w:sdtPr>
    <w:sdtContent>
      <w:p w14:paraId="2E2ABAB8" w14:textId="070D5029" w:rsidR="00540F0B" w:rsidRDefault="00540F0B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3AEA90" w14:textId="77777777" w:rsidR="00D72E54" w:rsidRDefault="00D72E5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CE"/>
    <w:rsid w:val="00022CD3"/>
    <w:rsid w:val="00053E09"/>
    <w:rsid w:val="0007452F"/>
    <w:rsid w:val="000C097E"/>
    <w:rsid w:val="001076EF"/>
    <w:rsid w:val="00132F0B"/>
    <w:rsid w:val="001828B3"/>
    <w:rsid w:val="00195828"/>
    <w:rsid w:val="001A65E5"/>
    <w:rsid w:val="002926F4"/>
    <w:rsid w:val="002A7E44"/>
    <w:rsid w:val="002C47D1"/>
    <w:rsid w:val="00351160"/>
    <w:rsid w:val="00381785"/>
    <w:rsid w:val="003A5654"/>
    <w:rsid w:val="003F1982"/>
    <w:rsid w:val="00430B1C"/>
    <w:rsid w:val="004310AA"/>
    <w:rsid w:val="00451D74"/>
    <w:rsid w:val="00470D9E"/>
    <w:rsid w:val="00480E3F"/>
    <w:rsid w:val="004D7DCF"/>
    <w:rsid w:val="00540F0B"/>
    <w:rsid w:val="006722E6"/>
    <w:rsid w:val="00764343"/>
    <w:rsid w:val="0087612C"/>
    <w:rsid w:val="008850CE"/>
    <w:rsid w:val="008B6C24"/>
    <w:rsid w:val="008F2B91"/>
    <w:rsid w:val="0091788F"/>
    <w:rsid w:val="009D3369"/>
    <w:rsid w:val="00A10C47"/>
    <w:rsid w:val="00AD7EA9"/>
    <w:rsid w:val="00AF638C"/>
    <w:rsid w:val="00B06B4C"/>
    <w:rsid w:val="00B06D04"/>
    <w:rsid w:val="00BC05C8"/>
    <w:rsid w:val="00BC3FA7"/>
    <w:rsid w:val="00BC55DE"/>
    <w:rsid w:val="00C57BEE"/>
    <w:rsid w:val="00C72BE2"/>
    <w:rsid w:val="00C86AC6"/>
    <w:rsid w:val="00CB3745"/>
    <w:rsid w:val="00CC5C66"/>
    <w:rsid w:val="00CE2144"/>
    <w:rsid w:val="00CE772D"/>
    <w:rsid w:val="00D55E85"/>
    <w:rsid w:val="00D72E54"/>
    <w:rsid w:val="00DC3DDE"/>
    <w:rsid w:val="00DD1292"/>
    <w:rsid w:val="00DF783A"/>
    <w:rsid w:val="00E04D53"/>
    <w:rsid w:val="00E27821"/>
    <w:rsid w:val="00E30F72"/>
    <w:rsid w:val="00EF7671"/>
    <w:rsid w:val="00F077E4"/>
    <w:rsid w:val="00F43BEB"/>
    <w:rsid w:val="00F54976"/>
    <w:rsid w:val="00F74E0D"/>
    <w:rsid w:val="00F75605"/>
    <w:rsid w:val="00F95B5D"/>
    <w:rsid w:val="00FE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28234C"/>
  <w15:chartTrackingRefBased/>
  <w15:docId w15:val="{1339F8BA-9C3F-4628-BCE0-28D96BB3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32"/>
        <w:lang w:val="fr-FR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85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2BE2"/>
    <w:pPr>
      <w:keepNext/>
      <w:keepLines/>
      <w:outlineLvl w:val="1"/>
    </w:pPr>
    <w:rPr>
      <w:rFonts w:asciiTheme="majorHAnsi" w:eastAsiaTheme="majorEastAsia" w:hAnsiTheme="majorHAnsi" w:cstheme="majorBidi"/>
      <w:b/>
      <w:color w:val="C00000"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50C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50C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50C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50C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50C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50C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50C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50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72BE2"/>
    <w:rPr>
      <w:rFonts w:asciiTheme="majorHAnsi" w:eastAsiaTheme="majorEastAsia" w:hAnsiTheme="majorHAnsi" w:cstheme="majorBidi"/>
      <w:b/>
      <w:color w:val="C00000"/>
      <w:sz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850C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850C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850C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850C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850C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850C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850C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850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5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50C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850C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850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850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850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850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50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50C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850C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72E5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D72E54"/>
  </w:style>
  <w:style w:type="paragraph" w:styleId="Pieddepage">
    <w:name w:val="footer"/>
    <w:basedOn w:val="Normal"/>
    <w:link w:val="PieddepageCar"/>
    <w:uiPriority w:val="99"/>
    <w:unhideWhenUsed/>
    <w:rsid w:val="00D72E5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2E5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82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8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27821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4D53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4D5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04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604C6-1D8E-4D8A-85A5-7CE99BAA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9</Pages>
  <Words>3436</Words>
  <Characters>18898</Characters>
  <Application>Microsoft Office Word</Application>
  <DocSecurity>0</DocSecurity>
  <Lines>157</Lines>
  <Paragraphs>44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    3. Des frères pour apporter la paix au monde</vt:lpstr>
      <vt:lpstr>    4 - La graine continue à germer</vt:lpstr>
      <vt:lpstr>    APPENDICE</vt:lpstr>
      <vt:lpstr>    1. La réunion qui change tout</vt:lpstr>
      <vt:lpstr>    2. L’Église, une terre pauvre mais fertile</vt:lpstr>
      <vt:lpstr>    3. Des frères pour apporter la paix au monde</vt:lpstr>
      <vt:lpstr>    Conclusion : La graine continue à germer</vt:lpstr>
    </vt:vector>
  </TitlesOfParts>
  <Company/>
  <LinksUpToDate>false</LinksUpToDate>
  <CharactersWithSpaces>22290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Coz</dc:creator>
  <cp:keywords/>
  <dc:description/>
  <cp:lastModifiedBy>Jo Coz</cp:lastModifiedBy>
  <cp:revision>39</cp:revision>
  <dcterms:created xsi:type="dcterms:W3CDTF">2026-02-11T10:25:00Z</dcterms:created>
  <dcterms:modified xsi:type="dcterms:W3CDTF">2026-02-11T21:31:00Z</dcterms:modified>
</cp:coreProperties>
</file>