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E8074" w14:textId="09297386" w:rsidR="00F73A8E" w:rsidRDefault="003907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7EF33" wp14:editId="5632246A">
                <wp:simplePos x="0" y="0"/>
                <wp:positionH relativeFrom="margin">
                  <wp:posOffset>2376805</wp:posOffset>
                </wp:positionH>
                <wp:positionV relativeFrom="paragraph">
                  <wp:posOffset>52705</wp:posOffset>
                </wp:positionV>
                <wp:extent cx="3427095" cy="2714625"/>
                <wp:effectExtent l="0" t="0" r="0" b="9525"/>
                <wp:wrapNone/>
                <wp:docPr id="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8AA6AB" w14:textId="5CF08268" w:rsidR="003907CC" w:rsidRPr="003907CC" w:rsidRDefault="003907CC" w:rsidP="003907CC">
                            <w:pPr>
                              <w:rPr>
                                <w:color w:val="000000"/>
                                <w:sz w:val="44"/>
                                <w:szCs w:val="44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  <w:szCs w:val="44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Samedi 8 octobre 2022</w:t>
                            </w:r>
                          </w:p>
                          <w:p w14:paraId="0328B216" w14:textId="0B976690" w:rsidR="003907CC" w:rsidRDefault="00AB1696" w:rsidP="003907CC">
                            <w:pPr>
                              <w:jc w:val="center"/>
                              <w:rPr>
                                <w:color w:val="000000"/>
                                <w:sz w:val="40"/>
                                <w:szCs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  <w:szCs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E</w:t>
                            </w:r>
                            <w:r w:rsidR="003907CC">
                              <w:rPr>
                                <w:color w:val="000000"/>
                                <w:sz w:val="40"/>
                                <w:szCs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glise Saint Pierre Chanel à Bourg en Bresse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7EF3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87.15pt;margin-top:4.15pt;width:269.85pt;height:2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" filled="f" stroked="f">
                <v:textbox>
                  <w:txbxContent>
                    <w:p w14:paraId="158AA6AB" w14:textId="5CF08268" w:rsidR="003907CC" w:rsidRPr="003907CC" w:rsidRDefault="003907CC" w:rsidP="003907CC">
                      <w:pPr>
                        <w:rPr>
                          <w:color w:val="000000"/>
                          <w:sz w:val="44"/>
                          <w:szCs w:val="44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color w:val="000000"/>
                          <w:sz w:val="44"/>
                          <w:szCs w:val="44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Samedi 8 octobre 2022</w:t>
                      </w:r>
                    </w:p>
                    <w:p w14:paraId="0328B216" w14:textId="0B976690" w:rsidR="003907CC" w:rsidRDefault="00AB1696" w:rsidP="003907CC">
                      <w:pPr>
                        <w:jc w:val="center"/>
                        <w:rPr>
                          <w:color w:val="000000"/>
                          <w:sz w:val="40"/>
                          <w:szCs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color w:val="000000"/>
                          <w:sz w:val="40"/>
                          <w:szCs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E</w:t>
                      </w:r>
                      <w:r w:rsidR="003907CC">
                        <w:rPr>
                          <w:color w:val="000000"/>
                          <w:sz w:val="40"/>
                          <w:szCs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glise Saint Pierre Chanel à Bourg en Bresse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8616F7" wp14:editId="5B5A0899">
            <wp:extent cx="3790325" cy="4337584"/>
            <wp:effectExtent l="0" t="0" r="625" b="5816"/>
            <wp:docPr id="2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 t="3854" r="-379"/>
                    <a:stretch>
                      <a:fillRect/>
                    </a:stretch>
                  </pic:blipFill>
                  <pic:spPr>
                    <a:xfrm>
                      <a:off x="0" y="0"/>
                      <a:ext cx="3790325" cy="43375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50DE04" w14:textId="77777777" w:rsidR="00C82F40" w:rsidRPr="00C82F40" w:rsidRDefault="00C82F40" w:rsidP="00C82F40">
      <w:pPr>
        <w:suppressAutoHyphens w:val="0"/>
        <w:autoSpaceDN/>
        <w:spacing w:line="259" w:lineRule="auto"/>
        <w:jc w:val="center"/>
        <w:textAlignment w:val="auto"/>
        <w:rPr>
          <w:rFonts w:asciiTheme="minorHAnsi" w:eastAsiaTheme="minorHAnsi" w:hAnsiTheme="minorHAnsi" w:cstheme="minorBidi"/>
          <w:b/>
          <w:bCs/>
          <w:sz w:val="24"/>
          <w:szCs w:val="24"/>
        </w:rPr>
      </w:pPr>
      <w:r w:rsidRPr="00C82F40">
        <w:rPr>
          <w:rFonts w:asciiTheme="minorHAnsi" w:eastAsiaTheme="minorHAnsi" w:hAnsiTheme="minorHAnsi" w:cstheme="minorBidi"/>
          <w:b/>
          <w:bCs/>
          <w:sz w:val="24"/>
          <w:szCs w:val="24"/>
        </w:rPr>
        <w:t>Les fraternités franciscaines de l’Ain se sont retrouvées à la Chapelle St Pierre Chanel à Bourg en Bresse ce 8 octobre 2022 pour fêter St François</w:t>
      </w:r>
    </w:p>
    <w:p w14:paraId="316211A7" w14:textId="77777777" w:rsidR="00C82F40" w:rsidRPr="00C82F40" w:rsidRDefault="00C82F40" w:rsidP="00C82F40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</w:rPr>
      </w:pPr>
    </w:p>
    <w:p w14:paraId="1A4BF11D" w14:textId="77777777" w:rsidR="00C82F40" w:rsidRPr="00C82F40" w:rsidRDefault="00C82F40" w:rsidP="00C82F40">
      <w:pPr>
        <w:suppressAutoHyphens w:val="0"/>
        <w:autoSpaceDN/>
        <w:spacing w:line="259" w:lineRule="auto"/>
        <w:ind w:firstLine="708"/>
        <w:textAlignment w:val="auto"/>
        <w:rPr>
          <w:rFonts w:asciiTheme="minorHAnsi" w:eastAsiaTheme="minorHAnsi" w:hAnsiTheme="minorHAnsi" w:cstheme="minorBidi"/>
        </w:rPr>
      </w:pPr>
      <w:r w:rsidRPr="00C82F40">
        <w:rPr>
          <w:rFonts w:asciiTheme="minorHAnsi" w:eastAsiaTheme="minorHAnsi" w:hAnsiTheme="minorHAnsi" w:cstheme="minorBidi"/>
        </w:rPr>
        <w:t xml:space="preserve"> La journée a débuté par une messe. Merci au Père Dominique et à frère Jo venus de Lyon. Merci à Cécile pour l’animation musicale.</w:t>
      </w:r>
    </w:p>
    <w:p w14:paraId="6E6D96E9" w14:textId="77777777" w:rsidR="00C82F40" w:rsidRPr="00C82F40" w:rsidRDefault="00C82F40" w:rsidP="00C82F40">
      <w:pPr>
        <w:suppressAutoHyphens w:val="0"/>
        <w:autoSpaceDN/>
        <w:spacing w:line="259" w:lineRule="auto"/>
        <w:ind w:firstLine="708"/>
        <w:textAlignment w:val="auto"/>
        <w:rPr>
          <w:rFonts w:asciiTheme="minorHAnsi" w:eastAsiaTheme="minorHAnsi" w:hAnsiTheme="minorHAnsi" w:cstheme="minorBidi"/>
        </w:rPr>
      </w:pPr>
      <w:r w:rsidRPr="00C82F40">
        <w:rPr>
          <w:rFonts w:asciiTheme="minorHAnsi" w:eastAsiaTheme="minorHAnsi" w:hAnsiTheme="minorHAnsi" w:cstheme="minorBidi"/>
        </w:rPr>
        <w:t>À l’issue de la messe, un repas partagé et un jeu ont laissé rayonner la joie des cœurs.</w:t>
      </w:r>
    </w:p>
    <w:p w14:paraId="7D435D61" w14:textId="77777777" w:rsidR="00C82F40" w:rsidRPr="00C82F40" w:rsidRDefault="00C82F40" w:rsidP="00C82F40">
      <w:pPr>
        <w:suppressAutoHyphens w:val="0"/>
        <w:autoSpaceDN/>
        <w:spacing w:line="259" w:lineRule="auto"/>
        <w:ind w:firstLine="708"/>
        <w:textAlignment w:val="auto"/>
        <w:rPr>
          <w:rFonts w:asciiTheme="minorHAnsi" w:eastAsiaTheme="minorHAnsi" w:hAnsiTheme="minorHAnsi" w:cstheme="minorBidi"/>
        </w:rPr>
      </w:pPr>
      <w:r w:rsidRPr="00C82F40">
        <w:rPr>
          <w:rFonts w:asciiTheme="minorHAnsi" w:eastAsiaTheme="minorHAnsi" w:hAnsiTheme="minorHAnsi" w:cstheme="minorBidi"/>
        </w:rPr>
        <w:t>Frère Jo est longuement intervenu sur le mot « fraternité » cher à St François …Une fraternité qui se décline tout au long de l’évangile et des actes de Jésus.</w:t>
      </w:r>
    </w:p>
    <w:p w14:paraId="1C625271" w14:textId="77777777" w:rsidR="00C82F40" w:rsidRPr="00C82F40" w:rsidRDefault="00C82F40" w:rsidP="00C82F40">
      <w:pPr>
        <w:suppressAutoHyphens w:val="0"/>
        <w:autoSpaceDN/>
        <w:spacing w:after="0" w:line="259" w:lineRule="auto"/>
        <w:ind w:firstLine="708"/>
        <w:textAlignment w:val="auto"/>
        <w:rPr>
          <w:rFonts w:asciiTheme="minorHAnsi" w:eastAsiaTheme="minorHAnsi" w:hAnsiTheme="minorHAnsi" w:cstheme="minorBidi"/>
        </w:rPr>
      </w:pPr>
      <w:r w:rsidRPr="00C82F40">
        <w:rPr>
          <w:rFonts w:asciiTheme="minorHAnsi" w:eastAsiaTheme="minorHAnsi" w:hAnsiTheme="minorHAnsi" w:cstheme="minorBidi"/>
        </w:rPr>
        <w:t xml:space="preserve">Extraits : « …Jésus fait sauter les préjugés religieux, sociaux…Il rencontre le lépreux…se laisse aborder par croyants et incroyants…exclus…il y a un message fort de fraternité dans tout l’évangile…Jésus constitue son groupe d’apôtres avec des personnes très différentes et il les amène à devenir frères…comment est-on ouvert aux étrangers. </w:t>
      </w:r>
      <w:proofErr w:type="gramStart"/>
      <w:r w:rsidRPr="00C82F40">
        <w:rPr>
          <w:rFonts w:asciiTheme="minorHAnsi" w:eastAsiaTheme="minorHAnsi" w:hAnsiTheme="minorHAnsi" w:cstheme="minorBidi"/>
        </w:rPr>
        <w:t>.aux</w:t>
      </w:r>
      <w:proofErr w:type="gramEnd"/>
      <w:r w:rsidRPr="00C82F40">
        <w:rPr>
          <w:rFonts w:asciiTheme="minorHAnsi" w:eastAsiaTheme="minorHAnsi" w:hAnsiTheme="minorHAnsi" w:cstheme="minorBidi"/>
        </w:rPr>
        <w:t xml:space="preserve"> prisonniers …aux exclus ? Quand Jésus rencontre quelqu’un, il se produit un renversement intérieur. François expérimente cela…ambitieux, riche, dépensier, il est fait prisonnier. Dans ce temps de solitude, il s’interroge. Il revient à Assise désireux de stopper le chemin de violence et il interroge le Seigneur : « Que veux-tu Seigneur que je fasse ? ». Sa rencontre avec les lépreux sera décisive. Ceux qui le rejoignent dans le chemin de pauvreté sont tous très différents : riches, paysans, prêtres… Il va les aider à vivre en frères à égalité. Il se fait l’apôtre de la Paix, invite à éliminer tout ce qui peut blesser, diviser dans notre vie. Il appelle à ne jamais dire du mal de quelqu’un. François a exprimé cela dans sa façon de vivre.</w:t>
      </w:r>
    </w:p>
    <w:p w14:paraId="03018ACD" w14:textId="77777777" w:rsidR="00C82F40" w:rsidRPr="00C82F40" w:rsidRDefault="00C82F40" w:rsidP="00C82F40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  <w:r w:rsidRPr="00C82F40">
        <w:rPr>
          <w:rFonts w:asciiTheme="minorHAnsi" w:eastAsiaTheme="minorHAnsi" w:hAnsiTheme="minorHAnsi" w:cstheme="minorBidi"/>
        </w:rPr>
        <w:t>Le 1</w:t>
      </w:r>
      <w:r w:rsidRPr="00C82F40">
        <w:rPr>
          <w:rFonts w:asciiTheme="minorHAnsi" w:eastAsiaTheme="minorHAnsi" w:hAnsiTheme="minorHAnsi" w:cstheme="minorBidi"/>
          <w:vertAlign w:val="superscript"/>
        </w:rPr>
        <w:t>er</w:t>
      </w:r>
      <w:r w:rsidRPr="00C82F40">
        <w:rPr>
          <w:rFonts w:asciiTheme="minorHAnsi" w:eastAsiaTheme="minorHAnsi" w:hAnsiTheme="minorHAnsi" w:cstheme="minorBidi"/>
        </w:rPr>
        <w:t xml:space="preserve"> message, que nous laisse François, c’est : comment devenir frères ? »</w:t>
      </w:r>
    </w:p>
    <w:p w14:paraId="130078A9" w14:textId="142197C1" w:rsidR="003907CC" w:rsidRDefault="003907CC"/>
    <w:p w14:paraId="5E2AC5E7" w14:textId="77777777" w:rsidR="003907CC" w:rsidRDefault="003907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4"/>
        <w:gridCol w:w="4698"/>
      </w:tblGrid>
      <w:tr w:rsidR="00C82F40" w14:paraId="2CEDE447" w14:textId="77777777" w:rsidTr="00C82F40">
        <w:tc>
          <w:tcPr>
            <w:tcW w:w="4364" w:type="dxa"/>
          </w:tcPr>
          <w:p w14:paraId="3C9F7F7A" w14:textId="13665DD0" w:rsidR="003907CC" w:rsidRDefault="00C82F40" w:rsidP="00C82F40">
            <w:r>
              <w:rPr>
                <w:noProof/>
              </w:rPr>
              <w:drawing>
                <wp:inline distT="0" distB="0" distL="0" distR="0" wp14:anchorId="035206A4" wp14:editId="2AA56543">
                  <wp:extent cx="2588250" cy="1781175"/>
                  <wp:effectExtent l="0" t="0" r="317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75" cy="180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4DEA3486" w14:textId="675E96A2" w:rsidR="003907CC" w:rsidRDefault="00C82F40" w:rsidP="00C82F40">
            <w:r>
              <w:rPr>
                <w:noProof/>
              </w:rPr>
              <w:drawing>
                <wp:inline distT="0" distB="0" distL="0" distR="0" wp14:anchorId="3D69D566" wp14:editId="7AD4C2B0">
                  <wp:extent cx="3019425" cy="1805266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639" cy="183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F40" w14:paraId="508F8041" w14:textId="77777777" w:rsidTr="00C82F40">
        <w:tc>
          <w:tcPr>
            <w:tcW w:w="4364" w:type="dxa"/>
          </w:tcPr>
          <w:p w14:paraId="3D5B4B57" w14:textId="357EDF7D" w:rsidR="003907CC" w:rsidRDefault="003907CC">
            <w:r>
              <w:rPr>
                <w:noProof/>
              </w:rPr>
              <w:drawing>
                <wp:inline distT="0" distB="0" distL="0" distR="0" wp14:anchorId="39CC8CF5" wp14:editId="1E1A2662">
                  <wp:extent cx="2912597" cy="2555240"/>
                  <wp:effectExtent l="0" t="0" r="254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50" cy="256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72661062" w14:textId="37FA8370" w:rsidR="003907CC" w:rsidRDefault="00C82F40" w:rsidP="003907CC">
            <w:r>
              <w:rPr>
                <w:noProof/>
              </w:rPr>
              <w:drawing>
                <wp:inline distT="0" distB="0" distL="0" distR="0" wp14:anchorId="4C6B0E28" wp14:editId="18E49A85">
                  <wp:extent cx="4061605" cy="2565365"/>
                  <wp:effectExtent l="0" t="0" r="0" b="698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581" cy="258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F40" w14:paraId="05ADF5BC" w14:textId="77777777" w:rsidTr="00C82F40">
        <w:tc>
          <w:tcPr>
            <w:tcW w:w="4364" w:type="dxa"/>
          </w:tcPr>
          <w:p w14:paraId="2C3812CF" w14:textId="312CCCB7" w:rsidR="003907CC" w:rsidRDefault="00C82F40">
            <w:r>
              <w:rPr>
                <w:noProof/>
              </w:rPr>
              <w:drawing>
                <wp:inline distT="0" distB="0" distL="0" distR="0" wp14:anchorId="6F39209C" wp14:editId="5B793B33">
                  <wp:extent cx="3759200" cy="28194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66512" cy="282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7E3656D4" w14:textId="5FDDCAD5" w:rsidR="003907CC" w:rsidRDefault="00C82F40">
            <w:r>
              <w:rPr>
                <w:noProof/>
              </w:rPr>
              <w:drawing>
                <wp:inline distT="0" distB="0" distL="0" distR="0" wp14:anchorId="6BE55BD4" wp14:editId="60502509">
                  <wp:extent cx="3181898" cy="2818765"/>
                  <wp:effectExtent l="0" t="0" r="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6318" cy="28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F40" w14:paraId="3B50E890" w14:textId="77777777" w:rsidTr="00C82F40">
        <w:tc>
          <w:tcPr>
            <w:tcW w:w="4364" w:type="dxa"/>
          </w:tcPr>
          <w:p w14:paraId="0D108642" w14:textId="78B1B114" w:rsidR="00C82F40" w:rsidRDefault="00C82F4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AFF38B" wp14:editId="28FEA007">
                  <wp:extent cx="2806700" cy="2105025"/>
                  <wp:effectExtent l="0" t="0" r="0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79" cy="210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4DFB4347" w14:textId="7275F127" w:rsidR="00C82F40" w:rsidRDefault="00C82F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28F680" wp14:editId="50614E2C">
                  <wp:extent cx="2839720" cy="2129790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96" cy="213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F40" w14:paraId="00AD698F" w14:textId="77777777" w:rsidTr="00C82F40">
        <w:tc>
          <w:tcPr>
            <w:tcW w:w="4364" w:type="dxa"/>
          </w:tcPr>
          <w:p w14:paraId="4038C8F9" w14:textId="42E17F69" w:rsidR="003907CC" w:rsidRDefault="003907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A3EFF" wp14:editId="15B2E063">
                  <wp:extent cx="2796921" cy="2841625"/>
                  <wp:effectExtent l="0" t="0" r="381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20" cy="285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5D82DEE2" w14:textId="2437DD78" w:rsidR="003907CC" w:rsidRDefault="00C82F40">
            <w:r>
              <w:rPr>
                <w:noProof/>
              </w:rPr>
              <w:drawing>
                <wp:inline distT="0" distB="0" distL="0" distR="0" wp14:anchorId="5ED83E7D" wp14:editId="0E4AE849">
                  <wp:extent cx="3265259" cy="284162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476" cy="285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F40" w14:paraId="05BB0BEA" w14:textId="77777777" w:rsidTr="00C82F40">
        <w:tc>
          <w:tcPr>
            <w:tcW w:w="4364" w:type="dxa"/>
          </w:tcPr>
          <w:p w14:paraId="6BB148B3" w14:textId="50A2E7E7" w:rsidR="00C82F40" w:rsidRDefault="00C82F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C46028" wp14:editId="64032FD4">
                  <wp:extent cx="2731346" cy="2259965"/>
                  <wp:effectExtent l="0" t="0" r="0" b="698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979" cy="226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0B3EDD43" w14:textId="3C55A01D" w:rsidR="00C82F40" w:rsidRDefault="00C82F40" w:rsidP="000954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BFDDF" wp14:editId="1B55C2B1">
                  <wp:extent cx="2536786" cy="2259965"/>
                  <wp:effectExtent l="0" t="0" r="0" b="698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67" cy="228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7C600" w14:textId="77777777" w:rsidR="003907CC" w:rsidRDefault="003907CC"/>
    <w:p w14:paraId="43AE6335" w14:textId="77777777" w:rsidR="003907CC" w:rsidRDefault="003907CC"/>
    <w:p w14:paraId="5326B901" w14:textId="1023ACF1" w:rsidR="003907CC" w:rsidRDefault="003907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BA1A3" wp14:editId="0808122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17642" cy="1080135"/>
                <wp:effectExtent l="0" t="0" r="0" b="5715"/>
                <wp:wrapNone/>
                <wp:docPr id="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2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F86BC1" w14:textId="074AAD0C" w:rsidR="003907CC" w:rsidRDefault="003907CC" w:rsidP="003907CC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56DD6858" w14:textId="06F8E0A6" w:rsidR="003907CC" w:rsidRDefault="003907CC" w:rsidP="003907CC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14CEEA44" w14:textId="60FE01C0" w:rsidR="003907CC" w:rsidRDefault="003907CC" w:rsidP="003907CC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0B9614CB" w14:textId="17A874C2" w:rsidR="003907CC" w:rsidRDefault="003907CC" w:rsidP="003907CC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3493F51E" w14:textId="77777777" w:rsidR="003907CC" w:rsidRDefault="003907CC" w:rsidP="003907CC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0088A80C" w14:textId="15A387EA" w:rsidR="003907CC" w:rsidRDefault="003907CC" w:rsidP="003907CC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990"/>
                              <w:gridCol w:w="4991"/>
                            </w:tblGrid>
                            <w:tr w:rsidR="003907CC" w14:paraId="2C3C03BC" w14:textId="77777777" w:rsidTr="003907CC">
                              <w:tc>
                                <w:tcPr>
                                  <w:tcW w:w="4990" w:type="dxa"/>
                                </w:tcPr>
                                <w:p w14:paraId="670AF0BF" w14:textId="77777777" w:rsidR="003907CC" w:rsidRDefault="003907CC" w:rsidP="003907C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1" w:type="dxa"/>
                                </w:tcPr>
                                <w:p w14:paraId="29C2AB8D" w14:textId="77777777" w:rsidR="003907CC" w:rsidRDefault="003907CC" w:rsidP="003907C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907CC" w14:paraId="0C10E17E" w14:textId="77777777" w:rsidTr="003907CC">
                              <w:tc>
                                <w:tcPr>
                                  <w:tcW w:w="4990" w:type="dxa"/>
                                </w:tcPr>
                                <w:p w14:paraId="15681007" w14:textId="77777777" w:rsidR="003907CC" w:rsidRDefault="003907CC" w:rsidP="003907C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1" w:type="dxa"/>
                                </w:tcPr>
                                <w:p w14:paraId="543B9005" w14:textId="77777777" w:rsidR="003907CC" w:rsidRDefault="003907CC" w:rsidP="003907C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907CC" w14:paraId="5706E5C7" w14:textId="77777777" w:rsidTr="003907CC">
                              <w:tc>
                                <w:tcPr>
                                  <w:tcW w:w="4990" w:type="dxa"/>
                                </w:tcPr>
                                <w:p w14:paraId="7EA751CC" w14:textId="77777777" w:rsidR="003907CC" w:rsidRDefault="003907CC" w:rsidP="003907C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1" w:type="dxa"/>
                                </w:tcPr>
                                <w:p w14:paraId="73F9F3B2" w14:textId="77777777" w:rsidR="003907CC" w:rsidRDefault="003907CC" w:rsidP="003907C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1CE49" w14:textId="77777777" w:rsidR="003907CC" w:rsidRPr="003907CC" w:rsidRDefault="003907CC" w:rsidP="003907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A1A3" id="Zone de texte 7" o:spid="_x0000_s1027" type="#_x0000_t202" style="position:absolute;margin-left:0;margin-top:-.05pt;width:513.2pt;height:85.0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" stroked="f">
                <v:textbox>
                  <w:txbxContent>
                    <w:p w14:paraId="5AF86BC1" w14:textId="074AAD0C" w:rsidR="003907CC" w:rsidRDefault="003907CC" w:rsidP="003907CC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56DD6858" w14:textId="06F8E0A6" w:rsidR="003907CC" w:rsidRDefault="003907CC" w:rsidP="003907CC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14CEEA44" w14:textId="60FE01C0" w:rsidR="003907CC" w:rsidRDefault="003907CC" w:rsidP="003907CC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0B9614CB" w14:textId="17A874C2" w:rsidR="003907CC" w:rsidRDefault="003907CC" w:rsidP="003907CC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3493F51E" w14:textId="77777777" w:rsidR="003907CC" w:rsidRDefault="003907CC" w:rsidP="003907CC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0088A80C" w14:textId="15A387EA" w:rsidR="003907CC" w:rsidRDefault="003907CC" w:rsidP="003907CC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990"/>
                        <w:gridCol w:w="4991"/>
                      </w:tblGrid>
                      <w:tr w:rsidR="003907CC" w14:paraId="2C3C03BC" w14:textId="77777777" w:rsidTr="003907CC">
                        <w:tc>
                          <w:tcPr>
                            <w:tcW w:w="4990" w:type="dxa"/>
                          </w:tcPr>
                          <w:p w14:paraId="670AF0BF" w14:textId="77777777" w:rsidR="003907CC" w:rsidRDefault="003907CC" w:rsidP="003907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991" w:type="dxa"/>
                          </w:tcPr>
                          <w:p w14:paraId="29C2AB8D" w14:textId="77777777" w:rsidR="003907CC" w:rsidRDefault="003907CC" w:rsidP="003907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907CC" w14:paraId="0C10E17E" w14:textId="77777777" w:rsidTr="003907CC">
                        <w:tc>
                          <w:tcPr>
                            <w:tcW w:w="4990" w:type="dxa"/>
                          </w:tcPr>
                          <w:p w14:paraId="15681007" w14:textId="77777777" w:rsidR="003907CC" w:rsidRDefault="003907CC" w:rsidP="003907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991" w:type="dxa"/>
                          </w:tcPr>
                          <w:p w14:paraId="543B9005" w14:textId="77777777" w:rsidR="003907CC" w:rsidRDefault="003907CC" w:rsidP="003907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907CC" w14:paraId="5706E5C7" w14:textId="77777777" w:rsidTr="003907CC">
                        <w:tc>
                          <w:tcPr>
                            <w:tcW w:w="4990" w:type="dxa"/>
                          </w:tcPr>
                          <w:p w14:paraId="7EA751CC" w14:textId="77777777" w:rsidR="003907CC" w:rsidRDefault="003907CC" w:rsidP="003907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991" w:type="dxa"/>
                          </w:tcPr>
                          <w:p w14:paraId="73F9F3B2" w14:textId="77777777" w:rsidR="003907CC" w:rsidRDefault="003907CC" w:rsidP="003907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3DA1CE49" w14:textId="77777777" w:rsidR="003907CC" w:rsidRPr="003907CC" w:rsidRDefault="003907CC" w:rsidP="003907C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90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51B"/>
    <w:rsid w:val="000954F4"/>
    <w:rsid w:val="001B3170"/>
    <w:rsid w:val="003907CC"/>
    <w:rsid w:val="004E3FE9"/>
    <w:rsid w:val="0071551B"/>
    <w:rsid w:val="00A36828"/>
    <w:rsid w:val="00AB1696"/>
    <w:rsid w:val="00B8383B"/>
    <w:rsid w:val="00C82F40"/>
    <w:rsid w:val="00E43B24"/>
    <w:rsid w:val="00F73A8E"/>
    <w:rsid w:val="00FA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C7468"/>
  <w15:chartTrackingRefBased/>
  <w15:docId w15:val="{46629842-FCD3-49ED-B973-F79B6F49A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7CC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90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11</cp:revision>
  <dcterms:created xsi:type="dcterms:W3CDTF">2022-10-10T17:11:00Z</dcterms:created>
  <dcterms:modified xsi:type="dcterms:W3CDTF">2022-10-14T09:55:00Z</dcterms:modified>
</cp:coreProperties>
</file>