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032B" w14:textId="77777777" w:rsidR="003D6B61" w:rsidRPr="00F62273" w:rsidRDefault="003D6B61" w:rsidP="00CE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62273">
        <w:rPr>
          <w:rFonts w:ascii="Arial" w:eastAsia="Calibri" w:hAnsi="Arial" w:cs="Arial"/>
          <w:b/>
          <w:bCs/>
          <w:sz w:val="20"/>
          <w:szCs w:val="20"/>
          <w:u w:val="single"/>
        </w:rPr>
        <w:t>Cercle</w:t>
      </w:r>
      <w:r w:rsidRPr="00F62273">
        <w:rPr>
          <w:rFonts w:ascii="Arial" w:hAnsi="Arial" w:cs="Arial"/>
          <w:b/>
          <w:bCs/>
          <w:sz w:val="20"/>
          <w:szCs w:val="20"/>
          <w:u w:val="single"/>
        </w:rPr>
        <w:t xml:space="preserve"> de silence 18h30-19h30 Lyon Place de la comédie hôtel de ville 2ème mercredi du mois  </w:t>
      </w:r>
    </w:p>
    <w:p w14:paraId="5790447D" w14:textId="77777777" w:rsidR="003D6B61" w:rsidRPr="00F62273" w:rsidRDefault="003D6B61" w:rsidP="00CE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>« Au nom du respect de tout homme »</w:t>
      </w:r>
    </w:p>
    <w:p w14:paraId="54A04E45" w14:textId="77777777" w:rsidR="003D6B61" w:rsidRPr="00F62273" w:rsidRDefault="003D6B61" w:rsidP="00CE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>2021 : 14 juillet ; 8 sept. ;13 oct. ; 10 nov. ; déc. à définir </w:t>
      </w:r>
    </w:p>
    <w:p w14:paraId="24E78542" w14:textId="77777777" w:rsidR="003D6B61" w:rsidRPr="00F62273" w:rsidRDefault="003D6B61" w:rsidP="00CE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>2022 : 12 jan. ; 9 févr. ; 9 mars ; 13 avr. ;11 mai ; 8 juin</w:t>
      </w:r>
    </w:p>
    <w:p w14:paraId="39062F7A" w14:textId="686571DB" w:rsidR="005B4C45" w:rsidRPr="00F62273" w:rsidRDefault="005B4C45" w:rsidP="00CE502E">
      <w:pPr>
        <w:spacing w:after="0"/>
        <w:rPr>
          <w:rFonts w:ascii="Arial" w:hAnsi="Arial" w:cs="Arial"/>
          <w:sz w:val="20"/>
          <w:szCs w:val="20"/>
        </w:rPr>
      </w:pPr>
    </w:p>
    <w:p w14:paraId="16CDC404" w14:textId="6EE57EAE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</w:p>
    <w:p w14:paraId="6AEB6619" w14:textId="0E024038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Nous en appelons à la conscience de tous et vous   invitons à rejoindre le cercle de silence.  </w:t>
      </w:r>
    </w:p>
    <w:p w14:paraId="092DC798" w14:textId="7BA00C54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 Pour le respect et la dignité de toute personne  </w:t>
      </w:r>
    </w:p>
    <w:p w14:paraId="43E1B8F9" w14:textId="1CAD32C5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 Notre témoignage silencieux signifie notre solidarité et notre volonté d'agir avec les migrants pour qu'ils trouvent leur place parmi nous.  </w:t>
      </w:r>
    </w:p>
    <w:p w14:paraId="75BB63C8" w14:textId="04FBB772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 </w:t>
      </w:r>
      <w:r w:rsidRPr="00F62273">
        <w:rPr>
          <w:rFonts w:ascii="Arial" w:hAnsi="Arial" w:cs="Arial"/>
          <w:sz w:val="20"/>
          <w:szCs w:val="20"/>
        </w:rPr>
        <w:t>Il y a dans le monde environ</w:t>
      </w:r>
      <w:r w:rsidRPr="00F62273">
        <w:rPr>
          <w:rFonts w:ascii="Arial" w:hAnsi="Arial" w:cs="Arial"/>
          <w:sz w:val="20"/>
          <w:szCs w:val="20"/>
        </w:rPr>
        <w:t xml:space="preserve"> 200 millions de personnes contraintes de quitter leur pays (migrants internationaux), soit 3% de la population mondiale (mais aussi 740 millions de migrants internes.)  </w:t>
      </w:r>
    </w:p>
    <w:p w14:paraId="49F99B84" w14:textId="64233B5A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 De ces 200 millions, plus de 60% restent dans les pays de l'hémisphère sud.   22,5 millions d'entre eux sont des « Réfugiés » dont plus de 50% sont accueillies en Afrique et au Moyen-</w:t>
      </w:r>
      <w:proofErr w:type="gramStart"/>
      <w:r w:rsidRPr="00F62273">
        <w:rPr>
          <w:rFonts w:ascii="Arial" w:hAnsi="Arial" w:cs="Arial"/>
          <w:sz w:val="20"/>
          <w:szCs w:val="20"/>
        </w:rPr>
        <w:t>Orient(</w:t>
      </w:r>
      <w:proofErr w:type="gramEnd"/>
      <w:r w:rsidRPr="00F62273">
        <w:rPr>
          <w:rFonts w:ascii="Arial" w:hAnsi="Arial" w:cs="Arial"/>
          <w:sz w:val="20"/>
          <w:szCs w:val="20"/>
        </w:rPr>
        <w:t xml:space="preserve">la Turquie,  le Liban,  l’Ouganda... et, ces  jours    l’Afghanistan).  </w:t>
      </w:r>
    </w:p>
    <w:p w14:paraId="633C9633" w14:textId="3F5B9B11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 L'Europe accueille 8 réfugiés pour 1000 habitants, le Liban en accueille 183 pour 1000 !  </w:t>
      </w:r>
    </w:p>
    <w:p w14:paraId="0E8D116C" w14:textId="07BE42B1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 Par notre manifestation silencieuse, nous dénonçons des pratiques qui ne respectent pas la dignité de l'être humain :  </w:t>
      </w:r>
    </w:p>
    <w:p w14:paraId="01E2EF60" w14:textId="34CFC49B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    - des migrants meurent quotidiennement en Méditerranée ou ailleurs dans le monde dans leur parcours d'exil  </w:t>
      </w:r>
    </w:p>
    <w:p w14:paraId="7A05F197" w14:textId="77777777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    - des familles sont séparées,  </w:t>
      </w:r>
    </w:p>
    <w:p w14:paraId="51122525" w14:textId="77777777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    - des personnes sont reconduites dans des pays où leur vie est en danger  </w:t>
      </w:r>
    </w:p>
    <w:p w14:paraId="5206E8D4" w14:textId="17B1F413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    - elles vivent en France sans droits et dans la peur d'être arrêtées. À Calais de nombreuses personnes sont toujours bloquées.  </w:t>
      </w:r>
    </w:p>
    <w:p w14:paraId="6E1EF816" w14:textId="77777777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</w:p>
    <w:p w14:paraId="3BD2635C" w14:textId="3A6E6892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 Nous demandons que notre pays et l'Europe mettent en place une politique migratoire respectueuse de la dignité des étrangers.</w:t>
      </w:r>
      <w:r w:rsidRPr="00F62273">
        <w:rPr>
          <w:rFonts w:ascii="Arial" w:hAnsi="Arial" w:cs="Arial"/>
          <w:sz w:val="20"/>
          <w:szCs w:val="20"/>
        </w:rPr>
        <w:t xml:space="preserve"> </w:t>
      </w:r>
      <w:r w:rsidRPr="00F62273">
        <w:rPr>
          <w:rFonts w:ascii="Arial" w:hAnsi="Arial" w:cs="Arial"/>
          <w:sz w:val="20"/>
          <w:szCs w:val="20"/>
        </w:rPr>
        <w:t xml:space="preserve">Une enquête officielle </w:t>
      </w:r>
      <w:r w:rsidRPr="00F62273">
        <w:rPr>
          <w:rFonts w:ascii="Arial" w:hAnsi="Arial" w:cs="Arial"/>
          <w:sz w:val="20"/>
          <w:szCs w:val="20"/>
        </w:rPr>
        <w:t>reconnaît : «</w:t>
      </w:r>
      <w:r w:rsidRPr="00F62273">
        <w:rPr>
          <w:rFonts w:ascii="Arial" w:hAnsi="Arial" w:cs="Arial"/>
          <w:sz w:val="20"/>
          <w:szCs w:val="20"/>
        </w:rPr>
        <w:t xml:space="preserve"> Les immigrés </w:t>
      </w:r>
      <w:r w:rsidRPr="00F62273">
        <w:rPr>
          <w:rFonts w:ascii="Arial" w:hAnsi="Arial" w:cs="Arial"/>
          <w:sz w:val="20"/>
          <w:szCs w:val="20"/>
        </w:rPr>
        <w:t>ont contribué</w:t>
      </w:r>
      <w:r w:rsidRPr="00F62273">
        <w:rPr>
          <w:rFonts w:ascii="Arial" w:hAnsi="Arial" w:cs="Arial"/>
          <w:sz w:val="20"/>
          <w:szCs w:val="20"/>
        </w:rPr>
        <w:t xml:space="preserve"> et contribuent toujours au développement et à l'enrichissement de la France. »  </w:t>
      </w:r>
    </w:p>
    <w:p w14:paraId="113A9E3C" w14:textId="77777777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</w:p>
    <w:p w14:paraId="302F30AA" w14:textId="797D2976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                   </w:t>
      </w:r>
    </w:p>
    <w:p w14:paraId="6CDC31A7" w14:textId="4F955D75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                             </w:t>
      </w:r>
    </w:p>
    <w:p w14:paraId="42AA0753" w14:textId="411A5994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 Atelier</w:t>
      </w:r>
      <w:r w:rsidRPr="00F62273">
        <w:rPr>
          <w:rFonts w:ascii="Arial" w:hAnsi="Arial" w:cs="Arial"/>
          <w:sz w:val="20"/>
          <w:szCs w:val="20"/>
        </w:rPr>
        <w:t xml:space="preserve"> </w:t>
      </w:r>
      <w:r w:rsidRPr="00F62273">
        <w:rPr>
          <w:rFonts w:ascii="Arial" w:hAnsi="Arial" w:cs="Arial"/>
          <w:sz w:val="20"/>
          <w:szCs w:val="20"/>
        </w:rPr>
        <w:t>Justice Paix-Intégrité de la</w:t>
      </w:r>
      <w:r w:rsidR="00CE502E" w:rsidRPr="00F62273">
        <w:rPr>
          <w:rFonts w:ascii="Arial" w:hAnsi="Arial" w:cs="Arial"/>
          <w:sz w:val="20"/>
          <w:szCs w:val="20"/>
        </w:rPr>
        <w:t xml:space="preserve"> </w:t>
      </w:r>
      <w:r w:rsidRPr="00F62273">
        <w:rPr>
          <w:rFonts w:ascii="Arial" w:hAnsi="Arial" w:cs="Arial"/>
          <w:sz w:val="20"/>
          <w:szCs w:val="20"/>
        </w:rPr>
        <w:t>création de la Famille Franciscaine</w:t>
      </w:r>
      <w:r w:rsidR="00CE502E" w:rsidRPr="00F62273">
        <w:rPr>
          <w:rFonts w:ascii="Arial" w:hAnsi="Arial" w:cs="Arial"/>
          <w:sz w:val="20"/>
          <w:szCs w:val="20"/>
        </w:rPr>
        <w:t> ;</w:t>
      </w:r>
    </w:p>
    <w:p w14:paraId="3568D46C" w14:textId="54662816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>Antenne lyonnaise de</w:t>
      </w:r>
      <w:r w:rsidR="00CE502E" w:rsidRPr="00F62273">
        <w:rPr>
          <w:rFonts w:ascii="Arial" w:hAnsi="Arial" w:cs="Arial"/>
          <w:sz w:val="20"/>
          <w:szCs w:val="20"/>
        </w:rPr>
        <w:t xml:space="preserve"> la Fédération</w:t>
      </w:r>
      <w:r w:rsidRPr="00F62273">
        <w:rPr>
          <w:rFonts w:ascii="Arial" w:hAnsi="Arial" w:cs="Arial"/>
          <w:sz w:val="20"/>
          <w:szCs w:val="20"/>
        </w:rPr>
        <w:t xml:space="preserve"> Protestante de France ; Cimade ; </w:t>
      </w:r>
    </w:p>
    <w:p w14:paraId="339BD313" w14:textId="43B943BF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Mouvement pour une Alternative Non-violente (MAN) ;  </w:t>
      </w:r>
    </w:p>
    <w:p w14:paraId="7F405B90" w14:textId="77777777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</w:t>
      </w:r>
      <w:r w:rsidR="00CE502E" w:rsidRPr="00F62273">
        <w:rPr>
          <w:rFonts w:ascii="Arial" w:hAnsi="Arial" w:cs="Arial"/>
          <w:sz w:val="20"/>
          <w:szCs w:val="20"/>
        </w:rPr>
        <w:t xml:space="preserve">Pax Christi </w:t>
      </w:r>
      <w:r w:rsidRPr="00F62273">
        <w:rPr>
          <w:rFonts w:ascii="Arial" w:hAnsi="Arial" w:cs="Arial"/>
          <w:sz w:val="20"/>
          <w:szCs w:val="20"/>
        </w:rPr>
        <w:t xml:space="preserve">;  </w:t>
      </w:r>
    </w:p>
    <w:p w14:paraId="220CEB35" w14:textId="69A679CE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Luc </w:t>
      </w:r>
      <w:r w:rsidR="00CE502E" w:rsidRPr="00F62273">
        <w:rPr>
          <w:rFonts w:ascii="Arial" w:hAnsi="Arial" w:cs="Arial"/>
          <w:sz w:val="20"/>
          <w:szCs w:val="20"/>
        </w:rPr>
        <w:t>Champagne, Service</w:t>
      </w:r>
      <w:r w:rsidRPr="00F62273">
        <w:rPr>
          <w:rFonts w:ascii="Arial" w:hAnsi="Arial" w:cs="Arial"/>
          <w:sz w:val="20"/>
          <w:szCs w:val="20"/>
        </w:rPr>
        <w:t xml:space="preserve"> diocésain Familles </w:t>
      </w:r>
      <w:proofErr w:type="gramStart"/>
      <w:r w:rsidRPr="00F62273">
        <w:rPr>
          <w:rFonts w:ascii="Arial" w:hAnsi="Arial" w:cs="Arial"/>
          <w:sz w:val="20"/>
          <w:szCs w:val="20"/>
        </w:rPr>
        <w:t>et  Société</w:t>
      </w:r>
      <w:proofErr w:type="gramEnd"/>
      <w:r w:rsidRPr="00F62273">
        <w:rPr>
          <w:rFonts w:ascii="Arial" w:hAnsi="Arial" w:cs="Arial"/>
          <w:sz w:val="20"/>
          <w:szCs w:val="20"/>
        </w:rPr>
        <w:t xml:space="preserve">  ;  </w:t>
      </w:r>
    </w:p>
    <w:p w14:paraId="135F7418" w14:textId="77777777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Comité </w:t>
      </w:r>
      <w:proofErr w:type="gramStart"/>
      <w:r w:rsidRPr="00F62273">
        <w:rPr>
          <w:rFonts w:ascii="Arial" w:hAnsi="Arial" w:cs="Arial"/>
          <w:sz w:val="20"/>
          <w:szCs w:val="20"/>
        </w:rPr>
        <w:t>protestant  de</w:t>
      </w:r>
      <w:proofErr w:type="gramEnd"/>
      <w:r w:rsidRPr="00F62273">
        <w:rPr>
          <w:rFonts w:ascii="Arial" w:hAnsi="Arial" w:cs="Arial"/>
          <w:sz w:val="20"/>
          <w:szCs w:val="20"/>
        </w:rPr>
        <w:t xml:space="preserve">  la  Duchère  ;  </w:t>
      </w:r>
    </w:p>
    <w:p w14:paraId="1EE2D4BE" w14:textId="1C877350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62273">
        <w:rPr>
          <w:rFonts w:ascii="Arial" w:hAnsi="Arial" w:cs="Arial"/>
          <w:sz w:val="20"/>
          <w:szCs w:val="20"/>
        </w:rPr>
        <w:t>Coordination  Urgence</w:t>
      </w:r>
      <w:proofErr w:type="gramEnd"/>
      <w:r w:rsidRPr="00F62273">
        <w:rPr>
          <w:rFonts w:ascii="Arial" w:hAnsi="Arial" w:cs="Arial"/>
          <w:sz w:val="20"/>
          <w:szCs w:val="20"/>
        </w:rPr>
        <w:t xml:space="preserve">  Migrants  ;  Fédération  de  L’Entraide  Protestante  ; </w:t>
      </w:r>
    </w:p>
    <w:p w14:paraId="18594342" w14:textId="77777777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>A.C.O.  (</w:t>
      </w:r>
      <w:proofErr w:type="gramStart"/>
      <w:r w:rsidRPr="00F62273">
        <w:rPr>
          <w:rFonts w:ascii="Arial" w:hAnsi="Arial" w:cs="Arial"/>
          <w:sz w:val="20"/>
          <w:szCs w:val="20"/>
        </w:rPr>
        <w:t>Action  Catholique</w:t>
      </w:r>
      <w:proofErr w:type="gramEnd"/>
      <w:r w:rsidRPr="00F62273">
        <w:rPr>
          <w:rFonts w:ascii="Arial" w:hAnsi="Arial" w:cs="Arial"/>
          <w:sz w:val="20"/>
          <w:szCs w:val="20"/>
        </w:rPr>
        <w:t xml:space="preserve"> Ouvrière) du Rhône et du Roannais ; </w:t>
      </w:r>
    </w:p>
    <w:p w14:paraId="7F94E3EB" w14:textId="4FF580C1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Equipe Mission de France "Lyon-Nord-Est" ; Petites  </w:t>
      </w:r>
    </w:p>
    <w:p w14:paraId="084F13B3" w14:textId="77777777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502E" w:rsidRPr="00F62273">
        <w:rPr>
          <w:rFonts w:ascii="Arial" w:hAnsi="Arial" w:cs="Arial"/>
          <w:sz w:val="20"/>
          <w:szCs w:val="20"/>
        </w:rPr>
        <w:t>Sœurs</w:t>
      </w:r>
      <w:r w:rsidRPr="00F62273">
        <w:rPr>
          <w:rFonts w:ascii="Arial" w:hAnsi="Arial" w:cs="Arial"/>
          <w:sz w:val="20"/>
          <w:szCs w:val="20"/>
        </w:rPr>
        <w:t xml:space="preserve">  de</w:t>
      </w:r>
      <w:proofErr w:type="gramEnd"/>
      <w:r w:rsidRPr="00F62273">
        <w:rPr>
          <w:rFonts w:ascii="Arial" w:hAnsi="Arial" w:cs="Arial"/>
          <w:sz w:val="20"/>
          <w:szCs w:val="20"/>
        </w:rPr>
        <w:t xml:space="preserve">  l'Assomption  ;  </w:t>
      </w:r>
    </w:p>
    <w:p w14:paraId="429E6174" w14:textId="77777777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62273">
        <w:rPr>
          <w:rFonts w:ascii="Arial" w:hAnsi="Arial" w:cs="Arial"/>
          <w:sz w:val="20"/>
          <w:szCs w:val="20"/>
        </w:rPr>
        <w:t>Comité  Catholique</w:t>
      </w:r>
      <w:proofErr w:type="gramEnd"/>
      <w:r w:rsidRPr="00F62273">
        <w:rPr>
          <w:rFonts w:ascii="Arial" w:hAnsi="Arial" w:cs="Arial"/>
          <w:sz w:val="20"/>
          <w:szCs w:val="20"/>
        </w:rPr>
        <w:t xml:space="preserve">  contre  la  Faim  et  pour  le  Développement  (CCFD- Lyon) ; </w:t>
      </w:r>
    </w:p>
    <w:p w14:paraId="0B5498F7" w14:textId="77777777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Centre Culturel Œcuménique Jean-Pierre </w:t>
      </w:r>
      <w:proofErr w:type="spellStart"/>
      <w:r w:rsidRPr="00F62273">
        <w:rPr>
          <w:rFonts w:ascii="Arial" w:hAnsi="Arial" w:cs="Arial"/>
          <w:sz w:val="20"/>
          <w:szCs w:val="20"/>
        </w:rPr>
        <w:t>Lachaize</w:t>
      </w:r>
      <w:proofErr w:type="spellEnd"/>
      <w:r w:rsidRPr="00F62273">
        <w:rPr>
          <w:rFonts w:ascii="Arial" w:hAnsi="Arial" w:cs="Arial"/>
          <w:sz w:val="20"/>
          <w:szCs w:val="20"/>
        </w:rPr>
        <w:t xml:space="preserve"> (CCO) ; </w:t>
      </w:r>
    </w:p>
    <w:p w14:paraId="7A90F876" w14:textId="77777777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Vie Nouvelle-Lyon ; </w:t>
      </w:r>
    </w:p>
    <w:p w14:paraId="3FAD9EDA" w14:textId="77777777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>Union Juive Française pour la Paix (UJFP) ;</w:t>
      </w:r>
    </w:p>
    <w:p w14:paraId="6AA6D39B" w14:textId="77777777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</w:t>
      </w:r>
      <w:r w:rsidR="00CE502E" w:rsidRPr="00F62273">
        <w:rPr>
          <w:rFonts w:ascii="Arial" w:hAnsi="Arial" w:cs="Arial"/>
          <w:sz w:val="20"/>
          <w:szCs w:val="20"/>
        </w:rPr>
        <w:t>Section</w:t>
      </w:r>
      <w:r w:rsidRPr="00F62273">
        <w:rPr>
          <w:rFonts w:ascii="Arial" w:hAnsi="Arial" w:cs="Arial"/>
          <w:sz w:val="20"/>
          <w:szCs w:val="20"/>
        </w:rPr>
        <w:t xml:space="preserve"> PS 1   et 4    </w:t>
      </w:r>
      <w:proofErr w:type="spellStart"/>
      <w:r w:rsidRPr="00F62273">
        <w:rPr>
          <w:rFonts w:ascii="Arial" w:hAnsi="Arial" w:cs="Arial"/>
          <w:sz w:val="20"/>
          <w:szCs w:val="20"/>
        </w:rPr>
        <w:t>Arrond</w:t>
      </w:r>
      <w:proofErr w:type="spellEnd"/>
      <w:r w:rsidRPr="00F62273">
        <w:rPr>
          <w:rFonts w:ascii="Arial" w:hAnsi="Arial" w:cs="Arial"/>
          <w:sz w:val="20"/>
          <w:szCs w:val="20"/>
        </w:rPr>
        <w:t xml:space="preserve">. </w:t>
      </w:r>
      <w:r w:rsidR="00CE502E" w:rsidRPr="00F62273">
        <w:rPr>
          <w:rFonts w:ascii="Arial" w:hAnsi="Arial" w:cs="Arial"/>
          <w:sz w:val="20"/>
          <w:szCs w:val="20"/>
        </w:rPr>
        <w:t>De</w:t>
      </w:r>
      <w:r w:rsidRPr="00F62273">
        <w:rPr>
          <w:rFonts w:ascii="Arial" w:hAnsi="Arial" w:cs="Arial"/>
          <w:sz w:val="20"/>
          <w:szCs w:val="20"/>
        </w:rPr>
        <w:t xml:space="preserve"> Lyon ; </w:t>
      </w:r>
    </w:p>
    <w:p w14:paraId="4D47C3DC" w14:textId="77777777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62273">
        <w:rPr>
          <w:rFonts w:ascii="Arial" w:hAnsi="Arial" w:cs="Arial"/>
          <w:sz w:val="20"/>
          <w:szCs w:val="20"/>
        </w:rPr>
        <w:t>Soeurs</w:t>
      </w:r>
      <w:proofErr w:type="spellEnd"/>
      <w:r w:rsidRPr="00F62273">
        <w:rPr>
          <w:rFonts w:ascii="Arial" w:hAnsi="Arial" w:cs="Arial"/>
          <w:sz w:val="20"/>
          <w:szCs w:val="20"/>
        </w:rPr>
        <w:t xml:space="preserve"> de la Compagnie </w:t>
      </w:r>
      <w:proofErr w:type="gramStart"/>
      <w:r w:rsidRPr="00F62273">
        <w:rPr>
          <w:rFonts w:ascii="Arial" w:hAnsi="Arial" w:cs="Arial"/>
          <w:sz w:val="20"/>
          <w:szCs w:val="20"/>
        </w:rPr>
        <w:t>Marie  Notre</w:t>
      </w:r>
      <w:proofErr w:type="gramEnd"/>
      <w:r w:rsidRPr="00F62273">
        <w:rPr>
          <w:rFonts w:ascii="Arial" w:hAnsi="Arial" w:cs="Arial"/>
          <w:sz w:val="20"/>
          <w:szCs w:val="20"/>
        </w:rPr>
        <w:t xml:space="preserve">-Dame  ;  </w:t>
      </w:r>
    </w:p>
    <w:p w14:paraId="02156A31" w14:textId="77777777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62273">
        <w:rPr>
          <w:rFonts w:ascii="Arial" w:hAnsi="Arial" w:cs="Arial"/>
          <w:sz w:val="20"/>
          <w:szCs w:val="20"/>
        </w:rPr>
        <w:t>Secours  catholique</w:t>
      </w:r>
      <w:proofErr w:type="gramEnd"/>
      <w:r w:rsidRPr="00F62273">
        <w:rPr>
          <w:rFonts w:ascii="Arial" w:hAnsi="Arial" w:cs="Arial"/>
          <w:sz w:val="20"/>
          <w:szCs w:val="20"/>
        </w:rPr>
        <w:t xml:space="preserve">,  délégation  du  Rhône  ;  </w:t>
      </w:r>
    </w:p>
    <w:p w14:paraId="60531838" w14:textId="6ED4F7D4" w:rsidR="00CE502E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62273">
        <w:rPr>
          <w:rFonts w:ascii="Arial" w:hAnsi="Arial" w:cs="Arial"/>
          <w:sz w:val="20"/>
          <w:szCs w:val="20"/>
        </w:rPr>
        <w:t>Yves  Bernin</w:t>
      </w:r>
      <w:proofErr w:type="gramEnd"/>
      <w:r w:rsidRPr="00F62273">
        <w:rPr>
          <w:rFonts w:ascii="Arial" w:hAnsi="Arial" w:cs="Arial"/>
          <w:sz w:val="20"/>
          <w:szCs w:val="20"/>
        </w:rPr>
        <w:t xml:space="preserve">  de  la  paroisse  de  Givors/Grigny ; </w:t>
      </w:r>
    </w:p>
    <w:p w14:paraId="7825166F" w14:textId="77777777" w:rsidR="00F62273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Roger-Michel </w:t>
      </w:r>
      <w:proofErr w:type="spellStart"/>
      <w:r w:rsidRPr="00F62273">
        <w:rPr>
          <w:rFonts w:ascii="Arial" w:hAnsi="Arial" w:cs="Arial"/>
          <w:sz w:val="20"/>
          <w:szCs w:val="20"/>
        </w:rPr>
        <w:t>Bory</w:t>
      </w:r>
      <w:proofErr w:type="spellEnd"/>
      <w:r w:rsidRPr="00F62273">
        <w:rPr>
          <w:rFonts w:ascii="Arial" w:hAnsi="Arial" w:cs="Arial"/>
          <w:sz w:val="20"/>
          <w:szCs w:val="20"/>
        </w:rPr>
        <w:t xml:space="preserve">, Fédération Protestante de France ; </w:t>
      </w:r>
    </w:p>
    <w:p w14:paraId="6D22D5FD" w14:textId="77777777" w:rsidR="00F62273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Michel Durand, prêtre, </w:t>
      </w:r>
      <w:proofErr w:type="gramStart"/>
      <w:r w:rsidRPr="00F62273">
        <w:rPr>
          <w:rFonts w:ascii="Arial" w:hAnsi="Arial" w:cs="Arial"/>
          <w:sz w:val="20"/>
          <w:szCs w:val="20"/>
        </w:rPr>
        <w:t>Prado  de</w:t>
      </w:r>
      <w:proofErr w:type="gramEnd"/>
      <w:r w:rsidRPr="00F62273">
        <w:rPr>
          <w:rFonts w:ascii="Arial" w:hAnsi="Arial" w:cs="Arial"/>
          <w:sz w:val="20"/>
          <w:szCs w:val="20"/>
        </w:rPr>
        <w:t xml:space="preserve"> Lyon ;</w:t>
      </w:r>
    </w:p>
    <w:p w14:paraId="5DFD683F" w14:textId="77777777" w:rsidR="00F62273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 Gilles </w:t>
      </w:r>
      <w:proofErr w:type="spellStart"/>
      <w:r w:rsidRPr="00F62273">
        <w:rPr>
          <w:rFonts w:ascii="Arial" w:hAnsi="Arial" w:cs="Arial"/>
          <w:sz w:val="20"/>
          <w:szCs w:val="20"/>
        </w:rPr>
        <w:t>Vadon</w:t>
      </w:r>
      <w:proofErr w:type="spellEnd"/>
      <w:r w:rsidRPr="00F62273">
        <w:rPr>
          <w:rFonts w:ascii="Arial" w:hAnsi="Arial" w:cs="Arial"/>
          <w:sz w:val="20"/>
          <w:szCs w:val="20"/>
        </w:rPr>
        <w:t xml:space="preserve"> de la Paroisse Saint-Priest ; </w:t>
      </w:r>
    </w:p>
    <w:p w14:paraId="5416281B" w14:textId="77777777" w:rsidR="00F62273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Jacques Walter, pasteur ; paroisse de La Sainte-Famille ; </w:t>
      </w:r>
    </w:p>
    <w:p w14:paraId="2F4D7BC6" w14:textId="77777777" w:rsidR="00F62273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Jean Lacombe, prêtre ; </w:t>
      </w:r>
    </w:p>
    <w:p w14:paraId="60C5EB5C" w14:textId="77777777" w:rsidR="00F62273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JRS </w:t>
      </w:r>
      <w:proofErr w:type="spellStart"/>
      <w:r w:rsidRPr="00F62273">
        <w:rPr>
          <w:rFonts w:ascii="Arial" w:hAnsi="Arial" w:cs="Arial"/>
          <w:sz w:val="20"/>
          <w:szCs w:val="20"/>
        </w:rPr>
        <w:t>Welcome</w:t>
      </w:r>
      <w:proofErr w:type="spellEnd"/>
      <w:r w:rsidRPr="00F62273">
        <w:rPr>
          <w:rFonts w:ascii="Arial" w:hAnsi="Arial" w:cs="Arial"/>
          <w:sz w:val="20"/>
          <w:szCs w:val="20"/>
        </w:rPr>
        <w:t xml:space="preserve">-Lyon ; avec le soutien de Réseau éducation sans </w:t>
      </w:r>
      <w:proofErr w:type="gramStart"/>
      <w:r w:rsidRPr="00F62273">
        <w:rPr>
          <w:rFonts w:ascii="Arial" w:hAnsi="Arial" w:cs="Arial"/>
          <w:sz w:val="20"/>
          <w:szCs w:val="20"/>
        </w:rPr>
        <w:t>frontière  (</w:t>
      </w:r>
      <w:proofErr w:type="gramEnd"/>
      <w:r w:rsidRPr="00F62273">
        <w:rPr>
          <w:rFonts w:ascii="Arial" w:hAnsi="Arial" w:cs="Arial"/>
          <w:sz w:val="20"/>
          <w:szCs w:val="20"/>
        </w:rPr>
        <w:t>RESF),  la  Ligue  des  droits  de  l’Homme  (LDH),  Collectif  Lyonnais  pour  l'Accès  à  la  Scolarisation et le Soutien des Enfants des Squats (CLASSES) ;</w:t>
      </w:r>
    </w:p>
    <w:p w14:paraId="6C27568C" w14:textId="47ECC171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lastRenderedPageBreak/>
        <w:t xml:space="preserve"> P.&amp; B. </w:t>
      </w:r>
      <w:proofErr w:type="spellStart"/>
      <w:r w:rsidRPr="00F62273">
        <w:rPr>
          <w:rFonts w:ascii="Arial" w:hAnsi="Arial" w:cs="Arial"/>
          <w:sz w:val="20"/>
          <w:szCs w:val="20"/>
        </w:rPr>
        <w:t>Matray</w:t>
      </w:r>
      <w:proofErr w:type="spellEnd"/>
      <w:r w:rsidRPr="00F62273">
        <w:rPr>
          <w:rFonts w:ascii="Arial" w:hAnsi="Arial" w:cs="Arial"/>
          <w:sz w:val="20"/>
          <w:szCs w:val="20"/>
        </w:rPr>
        <w:t xml:space="preserve">, « Passerelle 38 ».  </w:t>
      </w:r>
    </w:p>
    <w:p w14:paraId="3C30358A" w14:textId="77777777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</w:p>
    <w:p w14:paraId="5CE01F62" w14:textId="23E30410" w:rsidR="003D6B61" w:rsidRPr="00F62273" w:rsidRDefault="003D6B61" w:rsidP="00F62273">
      <w:pPr>
        <w:spacing w:after="0"/>
        <w:rPr>
          <w:rFonts w:ascii="Arial" w:hAnsi="Arial" w:cs="Arial"/>
          <w:sz w:val="20"/>
          <w:szCs w:val="20"/>
        </w:rPr>
      </w:pPr>
      <w:r w:rsidRPr="00F62273">
        <w:rPr>
          <w:rFonts w:ascii="Arial" w:hAnsi="Arial" w:cs="Arial"/>
          <w:sz w:val="20"/>
          <w:szCs w:val="20"/>
        </w:rPr>
        <w:t xml:space="preserve">http://www.cercledesilence.fr/     </w:t>
      </w:r>
    </w:p>
    <w:p w14:paraId="7539C002" w14:textId="1D20CA6C" w:rsidR="003D6B61" w:rsidRPr="00F62273" w:rsidRDefault="003D6B61" w:rsidP="00CE502E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62273">
        <w:rPr>
          <w:rFonts w:ascii="Arial" w:hAnsi="Arial" w:cs="Arial"/>
          <w:sz w:val="20"/>
          <w:szCs w:val="20"/>
        </w:rPr>
        <w:t>contact</w:t>
      </w:r>
      <w:proofErr w:type="gramEnd"/>
      <w:r w:rsidRPr="00F62273">
        <w:rPr>
          <w:rFonts w:ascii="Arial" w:hAnsi="Arial" w:cs="Arial"/>
          <w:sz w:val="20"/>
          <w:szCs w:val="20"/>
        </w:rPr>
        <w:t xml:space="preserve"> sur le site www.cercledesilence.fr -    </w:t>
      </w:r>
    </w:p>
    <w:sectPr w:rsidR="003D6B61" w:rsidRPr="00F6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71"/>
    <w:rsid w:val="003D6B61"/>
    <w:rsid w:val="00577A71"/>
    <w:rsid w:val="005B4C45"/>
    <w:rsid w:val="00CE502E"/>
    <w:rsid w:val="00F6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6647"/>
  <w15:chartTrackingRefBased/>
  <w15:docId w15:val="{3228DEFA-9BFC-49F1-AA59-D5422B72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B61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3</cp:revision>
  <dcterms:created xsi:type="dcterms:W3CDTF">2021-12-27T16:11:00Z</dcterms:created>
  <dcterms:modified xsi:type="dcterms:W3CDTF">2021-12-27T16:23:00Z</dcterms:modified>
</cp:coreProperties>
</file>